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04839" w:rsidRDefault="00C04839">
      <w:pPr>
        <w:pBdr>
          <w:top w:val="nil"/>
          <w:left w:val="nil"/>
          <w:bottom w:val="nil"/>
          <w:right w:val="nil"/>
          <w:between w:val="nil"/>
        </w:pBdr>
        <w:rPr>
          <w:rFonts w:ascii="Source Han Sans CN Normal" w:eastAsia="Source Han Sans CN Normal" w:hAnsi="Source Han Sans CN Normal" w:cs="Source Han Sans CN Normal"/>
          <w:b/>
          <w:color w:val="000000"/>
          <w:sz w:val="22"/>
          <w:lang w:eastAsia="zh-CN"/>
        </w:rPr>
      </w:pPr>
      <w:r>
        <w:rPr>
          <w:rFonts w:ascii="Source Han Sans CN Normal" w:eastAsia="Source Han Sans CN Normal" w:hAnsi="Source Han Sans CN Normal" w:cs="Source Han Sans CN Normal"/>
          <w:b/>
          <w:color w:val="000000"/>
          <w:sz w:val="22"/>
          <w:lang w:eastAsia="zh-CN"/>
        </w:rPr>
        <w:t>出世稻荷神社的历史</w:t>
      </w:r>
    </w:p>
    <w:p/>
    <w:p w:rsidR="00C04839" w:rsidRPr="002B562A" w:rsidRDefault="00C04839">
      <w:pPr>
        <w:pBdr>
          <w:top w:val="nil"/>
          <w:left w:val="nil"/>
          <w:bottom w:val="nil"/>
          <w:right w:val="nil"/>
          <w:between w:val="nil"/>
        </w:pBdr>
        <w:ind w:firstLine="425"/>
        <w:rPr>
          <w:rFonts w:ascii="Source Han Sans CN Normal" w:eastAsia="Source Han Sans CN Normal" w:hAnsi="Source Han Sans CN Normal" w:cs="Source Han Sans CN Normal"/>
          <w:sz w:val="22"/>
          <w:lang w:eastAsia="zh-CN"/>
        </w:rPr>
      </w:pPr>
      <w:r w:rsidRPr="002B562A">
        <w:rPr>
          <w:rFonts w:ascii="Source Han Sans CN Normal" w:eastAsia="Source Han Sans CN Normal" w:hAnsi="Source Han Sans CN Normal" w:cs="Source Han Sans CN Normal"/>
          <w:sz w:val="22"/>
          <w:lang w:eastAsia="zh-CN"/>
        </w:rPr>
        <w:t>天正15年（1587年），关白太政大臣丰臣秀吉建造“聚乐第”之际，将日常尊崇的稻荷神社请至宅邸内。次年，后阳成天皇行幸聚乐第，参拜稻荷神社之际，因丰臣秀吉已功成名就（日语中称为“出世”），故为神社赐名“出世稻荷”。从天皇的赐名中可窥见丰臣秀吉从一个普通佃农之子成为一代日本霸主的光辉历程。</w:t>
      </w:r>
    </w:p>
    <w:p w:rsidR="00C04839" w:rsidRPr="002B562A" w:rsidRDefault="00C04839">
      <w:pPr>
        <w:pBdr>
          <w:top w:val="nil"/>
          <w:left w:val="nil"/>
          <w:bottom w:val="nil"/>
          <w:right w:val="nil"/>
          <w:between w:val="nil"/>
        </w:pBdr>
        <w:ind w:firstLine="425"/>
        <w:rPr>
          <w:rFonts w:ascii="Source Han Sans CN Normal" w:eastAsia="Source Han Sans CN Normal" w:hAnsi="Source Han Sans CN Normal" w:cs="Source Han Sans CN Normal"/>
          <w:sz w:val="22"/>
          <w:lang w:eastAsia="zh-CN"/>
        </w:rPr>
      </w:pPr>
      <w:r w:rsidRPr="002B562A">
        <w:rPr>
          <w:rFonts w:ascii="Source Han Sans CN Normal" w:eastAsia="Source Han Sans CN Normal" w:hAnsi="Source Han Sans CN Normal" w:cs="Source Han Sans CN Normal"/>
          <w:sz w:val="22"/>
          <w:lang w:eastAsia="zh-CN"/>
        </w:rPr>
        <w:t>出世稻荷神社经常被误认为是供奉丰臣秀吉的神社，实际上仅是丰臣秀吉1598年去世前历年参拜的场所。之后，神社几度迁移，2012年7月才迁至现址。时至今日，来此参拜的香客依旧络绎不绝。因为他们相信，这座神社能为自己的事业和人生带来好运。</w:t>
      </w:r>
    </w:p>
    <w:p w:rsidR="00C04839" w:rsidRPr="002B562A" w:rsidRDefault="00C04839">
      <w:pPr>
        <w:pBdr>
          <w:top w:val="nil"/>
          <w:left w:val="nil"/>
          <w:bottom w:val="nil"/>
          <w:right w:val="nil"/>
          <w:between w:val="nil"/>
        </w:pBdr>
        <w:ind w:firstLine="425"/>
        <w:rPr>
          <w:rFonts w:ascii="Source Han Sans CN Normal" w:eastAsia="Source Han Sans CN Normal" w:hAnsi="Source Han Sans CN Normal" w:cs="Source Han Sans CN Normal"/>
          <w:sz w:val="22"/>
        </w:rPr>
      </w:pPr>
      <w:r w:rsidRPr="002B562A">
        <w:rPr>
          <w:rFonts w:ascii="Source Han Sans CN Normal" w:eastAsia="Source Han Sans CN Normal" w:hAnsi="Source Han Sans CN Normal" w:cs="Source Han Sans CN Normal"/>
          <w:sz w:val="22"/>
        </w:rPr>
        <w:t>出世稻荷神社的十大神德包括：</w:t>
      </w:r>
    </w:p>
    <w:p w:rsidR="00C04839" w:rsidRPr="002B562A" w:rsidRDefault="00C04839">
      <w:pPr>
        <w:pBdr>
          <w:top w:val="nil"/>
          <w:left w:val="nil"/>
          <w:bottom w:val="nil"/>
          <w:right w:val="nil"/>
          <w:between w:val="nil"/>
        </w:pBdr>
        <w:ind w:firstLine="425"/>
        <w:rPr>
          <w:rFonts w:ascii="Source Han Sans CN Normal" w:eastAsia="Source Han Sans CN Normal" w:hAnsi="Source Han Sans CN Normal" w:cs="Source Han Sans CN Normal"/>
          <w:sz w:val="22"/>
          <w:lang w:eastAsia="zh-CN"/>
        </w:rPr>
      </w:pPr>
      <w:r w:rsidRPr="002B562A">
        <w:rPr>
          <w:rFonts w:ascii="Source Han Sans CN Normal" w:eastAsia="Source Han Sans CN Normal" w:hAnsi="Source Han Sans CN Normal" w:cs="Source Han Sans CN Normal"/>
          <w:sz w:val="22"/>
        </w:rPr>
        <w:t xml:space="preserve">　　</w:t>
      </w:r>
      <w:r w:rsidRPr="002B562A">
        <w:rPr>
          <w:rFonts w:ascii="Source Han Sans CN Normal" w:eastAsia="Source Han Sans CN Normal" w:hAnsi="Source Han Sans CN Normal" w:cs="Source Han Sans CN Normal"/>
          <w:sz w:val="22"/>
          <w:lang w:eastAsia="zh-CN"/>
        </w:rPr>
        <w:t>一．出人头地之福</w:t>
      </w:r>
    </w:p>
    <w:p w:rsidR="00C04839" w:rsidRPr="002B562A" w:rsidRDefault="00C04839">
      <w:pPr>
        <w:pBdr>
          <w:top w:val="nil"/>
          <w:left w:val="nil"/>
          <w:bottom w:val="nil"/>
          <w:right w:val="nil"/>
          <w:between w:val="nil"/>
        </w:pBdr>
        <w:ind w:firstLine="425"/>
        <w:rPr>
          <w:rFonts w:ascii="Source Han Sans CN Normal" w:eastAsia="Source Han Sans CN Normal" w:hAnsi="Source Han Sans CN Normal" w:cs="Source Han Sans CN Normal"/>
          <w:sz w:val="22"/>
          <w:lang w:eastAsia="zh-CN"/>
        </w:rPr>
      </w:pPr>
      <w:r w:rsidRPr="002B562A">
        <w:rPr>
          <w:rFonts w:ascii="Source Han Sans CN Normal" w:eastAsia="Source Han Sans CN Normal" w:hAnsi="Source Han Sans CN Normal" w:cs="Source Han Sans CN Normal"/>
          <w:sz w:val="22"/>
          <w:lang w:eastAsia="zh-CN"/>
        </w:rPr>
        <w:t xml:space="preserve">　　二．衣食住之福</w:t>
      </w:r>
    </w:p>
    <w:p w:rsidR="00C04839" w:rsidRPr="002B562A" w:rsidRDefault="00C04839">
      <w:pPr>
        <w:pBdr>
          <w:top w:val="nil"/>
          <w:left w:val="nil"/>
          <w:bottom w:val="nil"/>
          <w:right w:val="nil"/>
          <w:between w:val="nil"/>
        </w:pBdr>
        <w:ind w:firstLine="425"/>
        <w:rPr>
          <w:rFonts w:ascii="Source Han Sans CN Normal" w:eastAsia="Source Han Sans CN Normal" w:hAnsi="Source Han Sans CN Normal" w:cs="Source Han Sans CN Normal"/>
          <w:sz w:val="22"/>
          <w:lang w:eastAsia="zh-CN"/>
        </w:rPr>
      </w:pPr>
      <w:r w:rsidRPr="002B562A">
        <w:rPr>
          <w:rFonts w:ascii="Source Han Sans CN Normal" w:eastAsia="Source Han Sans CN Normal" w:hAnsi="Source Han Sans CN Normal" w:cs="Source Han Sans CN Normal"/>
          <w:sz w:val="22"/>
          <w:lang w:eastAsia="zh-CN"/>
        </w:rPr>
        <w:t xml:space="preserve">　　三．地位名望之福</w:t>
      </w:r>
    </w:p>
    <w:p w:rsidR="00C04839" w:rsidRPr="002B562A" w:rsidRDefault="00C04839">
      <w:pPr>
        <w:pBdr>
          <w:top w:val="nil"/>
          <w:left w:val="nil"/>
          <w:bottom w:val="nil"/>
          <w:right w:val="nil"/>
          <w:between w:val="nil"/>
        </w:pBdr>
        <w:ind w:firstLine="425"/>
        <w:rPr>
          <w:rFonts w:ascii="Source Han Sans CN Normal" w:eastAsia="Source Han Sans CN Normal" w:hAnsi="Source Han Sans CN Normal" w:cs="Source Han Sans CN Normal"/>
          <w:sz w:val="22"/>
          <w:lang w:eastAsia="zh-CN"/>
        </w:rPr>
      </w:pPr>
      <w:r w:rsidRPr="002B562A">
        <w:rPr>
          <w:rFonts w:ascii="Source Han Sans CN Normal" w:eastAsia="Source Han Sans CN Normal" w:hAnsi="Source Han Sans CN Normal" w:cs="Source Han Sans CN Normal"/>
          <w:sz w:val="22"/>
          <w:lang w:eastAsia="zh-CN"/>
        </w:rPr>
        <w:t xml:space="preserve">　　四．众人敬爱之福</w:t>
      </w:r>
    </w:p>
    <w:p w:rsidR="00C04839" w:rsidRPr="002B562A" w:rsidRDefault="00C04839">
      <w:pPr>
        <w:pBdr>
          <w:top w:val="nil"/>
          <w:left w:val="nil"/>
          <w:bottom w:val="nil"/>
          <w:right w:val="nil"/>
          <w:between w:val="nil"/>
        </w:pBdr>
        <w:ind w:firstLine="425"/>
        <w:rPr>
          <w:rFonts w:ascii="Source Han Sans CN Normal" w:eastAsia="Source Han Sans CN Normal" w:hAnsi="Source Han Sans CN Normal" w:cs="Source Han Sans CN Normal"/>
          <w:sz w:val="22"/>
          <w:lang w:eastAsia="zh-CN"/>
        </w:rPr>
      </w:pPr>
      <w:r w:rsidRPr="002B562A">
        <w:rPr>
          <w:rFonts w:ascii="Source Han Sans CN Normal" w:eastAsia="Source Han Sans CN Normal" w:hAnsi="Source Han Sans CN Normal" w:cs="Source Han Sans CN Normal"/>
          <w:sz w:val="22"/>
          <w:lang w:eastAsia="zh-CN"/>
        </w:rPr>
        <w:t xml:space="preserve">　　五．农工商及其它一切生意繁荣兴旺之福</w:t>
      </w:r>
    </w:p>
    <w:p w:rsidR="00C04839" w:rsidRPr="002B562A" w:rsidRDefault="00C04839">
      <w:pPr>
        <w:pBdr>
          <w:top w:val="nil"/>
          <w:left w:val="nil"/>
          <w:bottom w:val="nil"/>
          <w:right w:val="nil"/>
          <w:between w:val="nil"/>
        </w:pBdr>
        <w:ind w:firstLine="425"/>
        <w:rPr>
          <w:rFonts w:ascii="Source Han Sans CN Normal" w:eastAsia="Source Han Sans CN Normal" w:hAnsi="Source Han Sans CN Normal" w:cs="Source Han Sans CN Normal"/>
          <w:sz w:val="22"/>
          <w:lang w:eastAsia="zh-CN"/>
        </w:rPr>
      </w:pPr>
      <w:r w:rsidRPr="002B562A">
        <w:rPr>
          <w:rFonts w:ascii="Source Han Sans CN Normal" w:eastAsia="Source Han Sans CN Normal" w:hAnsi="Source Han Sans CN Normal" w:cs="Source Han Sans CN Normal"/>
          <w:sz w:val="22"/>
          <w:lang w:eastAsia="zh-CN"/>
        </w:rPr>
        <w:t xml:space="preserve">　　六．延年益寿疾病痊愈之福</w:t>
      </w:r>
    </w:p>
    <w:p w:rsidR="00C04839" w:rsidRPr="002B562A" w:rsidRDefault="00C04839">
      <w:pPr>
        <w:pBdr>
          <w:top w:val="nil"/>
          <w:left w:val="nil"/>
          <w:bottom w:val="nil"/>
          <w:right w:val="nil"/>
          <w:between w:val="nil"/>
        </w:pBdr>
        <w:ind w:firstLine="425"/>
        <w:rPr>
          <w:rFonts w:ascii="Source Han Sans CN Normal" w:eastAsia="Source Han Sans CN Normal" w:hAnsi="Source Han Sans CN Normal" w:cs="Source Han Sans CN Normal"/>
          <w:sz w:val="22"/>
          <w:lang w:eastAsia="zh-CN"/>
        </w:rPr>
      </w:pPr>
      <w:r w:rsidRPr="002B562A">
        <w:rPr>
          <w:rFonts w:ascii="Source Han Sans CN Normal" w:eastAsia="Source Han Sans CN Normal" w:hAnsi="Source Han Sans CN Normal" w:cs="Source Han Sans CN Normal"/>
          <w:sz w:val="22"/>
          <w:lang w:eastAsia="zh-CN"/>
        </w:rPr>
        <w:t xml:space="preserve">　　七．客似云来之福</w:t>
      </w:r>
    </w:p>
    <w:p w:rsidR="00C04839" w:rsidRPr="002B562A" w:rsidRDefault="00C04839">
      <w:pPr>
        <w:pBdr>
          <w:top w:val="nil"/>
          <w:left w:val="nil"/>
          <w:bottom w:val="nil"/>
          <w:right w:val="nil"/>
          <w:between w:val="nil"/>
        </w:pBdr>
        <w:ind w:firstLine="425"/>
        <w:rPr>
          <w:rFonts w:ascii="Source Han Sans CN Normal" w:eastAsia="Source Han Sans CN Normal" w:hAnsi="Source Han Sans CN Normal" w:cs="Source Han Sans CN Normal"/>
          <w:sz w:val="22"/>
          <w:lang w:eastAsia="zh-CN"/>
        </w:rPr>
      </w:pPr>
      <w:r w:rsidRPr="002B562A">
        <w:rPr>
          <w:rFonts w:ascii="Source Han Sans CN Normal" w:eastAsia="Source Han Sans CN Normal" w:hAnsi="Source Han Sans CN Normal" w:cs="Source Han Sans CN Normal"/>
          <w:sz w:val="22"/>
          <w:lang w:eastAsia="zh-CN"/>
        </w:rPr>
        <w:t xml:space="preserve">　　八．武运长久之福</w:t>
      </w:r>
    </w:p>
    <w:p w:rsidR="00C04839" w:rsidRPr="002B562A" w:rsidRDefault="00C04839">
      <w:pPr>
        <w:pBdr>
          <w:top w:val="nil"/>
          <w:left w:val="nil"/>
          <w:bottom w:val="nil"/>
          <w:right w:val="nil"/>
          <w:between w:val="nil"/>
        </w:pBdr>
        <w:ind w:firstLine="425"/>
        <w:rPr>
          <w:rFonts w:ascii="Source Han Sans CN Normal" w:eastAsia="Source Han Sans CN Normal" w:hAnsi="Source Han Sans CN Normal" w:cs="Source Han Sans CN Normal"/>
          <w:sz w:val="22"/>
          <w:lang w:eastAsia="zh-CN"/>
        </w:rPr>
      </w:pPr>
      <w:r w:rsidRPr="002B562A">
        <w:rPr>
          <w:rFonts w:ascii="Source Han Sans CN Normal" w:eastAsia="Source Han Sans CN Normal" w:hAnsi="Source Han Sans CN Normal" w:cs="Source Han Sans CN Normal"/>
          <w:sz w:val="22"/>
          <w:lang w:eastAsia="zh-CN"/>
        </w:rPr>
        <w:t xml:space="preserve">　　九．善缘之福</w:t>
      </w:r>
    </w:p>
    <w:p w:rsidR="00C04839" w:rsidRPr="002B562A" w:rsidRDefault="00C04839">
      <w:pPr>
        <w:pBdr>
          <w:top w:val="nil"/>
          <w:left w:val="nil"/>
          <w:bottom w:val="nil"/>
          <w:right w:val="nil"/>
          <w:between w:val="nil"/>
        </w:pBdr>
        <w:ind w:firstLine="220"/>
        <w:rPr>
          <w:rFonts w:ascii="Source Han Sans CN Normal" w:eastAsia="Source Han Sans CN Normal" w:hAnsi="Source Han Sans CN Normal" w:cs="Source Han Sans CN Normal"/>
          <w:sz w:val="22"/>
          <w:lang w:eastAsia="zh-CN"/>
        </w:rPr>
      </w:pPr>
      <w:r w:rsidRPr="002B562A">
        <w:rPr>
          <w:rFonts w:ascii="Source Han Sans CN Normal" w:eastAsia="Source Han Sans CN Normal" w:hAnsi="Source Han Sans CN Normal" w:cs="Source Han Sans CN Normal"/>
          <w:sz w:val="22"/>
          <w:lang w:eastAsia="zh-CN"/>
        </w:rPr>
        <w:t xml:space="preserve">　　　十．金银财宝之福</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Source Han Sans CN Normal">
    <w:altName w:val="Malgun Gothic Semilight"/>
    <w:charset w:val="80"/>
    <w:family w:val="modern"/>
    <w:pitch w:val="variable"/>
    <w:sig w:usb0="20000207" w:usb1="2ADF3C10" w:usb2="00000016" w:usb3="00000000" w:csb0="00060107"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C04839"/>
    <w:rsid w:val="00444234"/>
    <w:rsid w:val="00C04839"/>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0FC1D4E-9B1E-45EB-95E2-709F28277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367</Characters>
  <Application>Microsoft Office Word</Application>
  <DocSecurity>0</DocSecurity>
  <Lines>3</Lines>
  <Paragraphs>1</Paragraphs>
  <ScaleCrop>false</ScaleCrop>
  <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2023-07-11T04:53:00Z</dcterms:created>
  <dcterms:modified xsi:type="dcterms:W3CDTF">2023-07-11T04:53:00Z</dcterms:modified>
</cp:coreProperties>
</file>