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286" w:rsidRDefault="0022328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来迎院与良忍上人的教义</w:t>
      </w:r>
    </w:p>
    <w:p/>
    <w:p w:rsidR="00223286" w:rsidRDefault="0022328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圣应大师良忍（1072-1132）是日本佛教宗派之一“融通念佛宗”的始祖。1190年，他重建了已被废除的来迎院。来迎院始建于9世纪，是天台宗最古老的寺院。</w:t>
      </w:r>
    </w:p>
    <w:p w:rsidR="00223286" w:rsidRDefault="00223286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1426年11月，良忍重建的来迎院毁于一场大火。现存的本堂（正殿）于16世纪重建，里面供奉了在室町时代（1336-1573）一场火灾中幸存下来的三尊佛像。那场大火将大原地区众多寺院毁于一旦。</w:t>
      </w:r>
    </w:p>
    <w:p w:rsidR="00223286" w:rsidRDefault="00223286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良忍精通日本七大“声明”（一种被称为音声法事的佛教音乐），亦独创了新式流派。良忍创立的宗派名“融通”，寓意“循环”，即“一人念佛百人通”，指一人念佛必会影响众人，他人念佛，也会影响每一个人。良忍倡导，只有实现如此循环，众生才能往生极乐世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86"/>
    <w:rsid w:val="0022328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96DEE-F880-458E-B52F-91CFC570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