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12F" w:rsidRPr="00734945" w:rsidRDefault="00E4012F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 w:rsidRPr="00734945"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CN"/>
        </w:rPr>
        <w:t>三段峡酒店</w:t>
      </w:r>
    </w:p>
    <w:p/>
    <w:p w:rsidR="00E4012F" w:rsidRPr="00734945" w:rsidRDefault="00E4012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三段峡酒店是一家昭和风格的日式传统旅馆，远离人烟，清雅幽静。打破这一静谧的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唯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有舒缓流淌的河水声。由木造建筑的老式窗户向外望去，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便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可俯览峡谷美景。透过朝西的客房及餐厅的宽大窗户，您可看到蒙蒙晨雾蜿蜒穿过峡谷中的冷杉树丛，环绕着一座鲜红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之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桥。</w:t>
      </w:r>
    </w:p>
    <w:p w:rsidR="00E4012F" w:rsidRPr="00F00F7D" w:rsidRDefault="00E4012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酒店数十年来保持着复古的居家式内饰，并通过不断翻新为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游客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提供最新设施。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游客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将在接待区享受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热忱款待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，了解三段峡的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过往；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还可欣赏熊南峰（1876-1943）的摄影作品。酒店有三层楼高，除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却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上层的客房，还有可观赏河景的温泉、餐厅及图书馆。住客可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铺设着榻榻米的餐厅享用早餐与晚宴。除当地自产的食材及名产香鱼外，还有酒店老板从周边山上采摘的时令野菜。菜品虽非名贵，却力求发挥当地食材的最佳风味。另有酒店特制的“橡饼”，不含任何食品添加剂，道道工序均由手工精制，保留传统风味，作为特产礼品也尤受欢迎。</w:t>
      </w:r>
    </w:p>
    <w:p w:rsidR="00E4012F" w:rsidRPr="00F00F7D" w:rsidRDefault="00E4012F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三段峡酒店的历史可追溯至1929年，其前身为高下常市所建造的旅馆“峡南馆”。1932年，广岛县的富豪羽田氏并购峡南馆，将其改造为“羽田别庄”，高下常市则担任总经理。二战中，羽田别庄成为陆军疗养所，战后被驻日盟军接管。1945年8月，羽田氏的宅邸被袭击广岛的原子弹摧毁，而当时羽田别庄的木材则曾被用于羽田家宅的重建。</w:t>
      </w:r>
    </w:p>
    <w:p w:rsidR="00E4012F" w:rsidRPr="006E7CB1" w:rsidRDefault="00E4012F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Source Han Sans CN Normal"/>
          <w:color w:val="000000"/>
          <w:sz w:val="22"/>
          <w:szCs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如今的酒店是于1956年在羽田别庄旧址上建造而成。为给旅馆带来现代感，高下常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szCs w:val="22"/>
          <w:lang w:eastAsia="zh-CN"/>
        </w:rPr>
        <w:t>市将其命名为“三段峡酒店”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szCs w:val="22"/>
          <w:lang w:eastAsia="zh-CN"/>
        </w:rPr>
        <w:t>，而</w:t>
      </w:r>
      <w:r w:rsidRPr="00734945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szCs w:val="22"/>
          <w:lang w:eastAsia="zh-CN"/>
        </w:rPr>
        <w:t>这也是广岛首座以“酒店”命名的建筑。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12F"/>
    <w:rsid w:val="00444234"/>
    <w:rsid w:val="00C42597"/>
    <w:rsid w:val="00E4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C6556B-0D55-4089-8FCB-BD592064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E401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E4012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