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CE5" w:rsidRDefault="003F4CE5" w:rsidP="00484AD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吉水园</w:t>
      </w:r>
    </w:p>
    <w:p/>
    <w:p w:rsidR="003F4CE5" w:rsidRPr="00517E77" w:rsidRDefault="003F4CE5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17E7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佐佐木八右卫门正任是当地依托</w:t>
      </w:r>
      <w:r w:rsidRPr="00F16C9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制铁业发家致富的名门望族——加计隅屋的第16代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户主。而吉水园正是其于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1781年修建的私人庭园。</w:t>
      </w:r>
    </w:p>
    <w:p w:rsidR="003F4CE5" w:rsidRPr="00F00F7D" w:rsidRDefault="003F4CE5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佐佐木着眼于加计地区周边的风景和地形，以山庄布局打造出吉水园。圆形庭园中央有一池塘，其设计初衷是为了便于游客在漫步的间歇，也能欣赏主人精心规划的美丽花园。“吉水亭”坐落于庭园深处，是一座建于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1782年的凉亭。若您登上铺设着榻榻米的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中二层，便可将庭园美景尽收眼底。由此</w:t>
      </w:r>
      <w:r w:rsidRPr="00517E7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向外眺望，可看到右侧的森林、太田川，以及地平线上的山脉。</w:t>
      </w: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如今的庭园乃是经京都著名造园师——清水七郎右卫门于1788年至1807年间修复后的样貌。从古至今，吉水园吸引了无数著名文人墨客前来游览，其中也包括东山魁夷等。</w:t>
      </w:r>
    </w:p>
    <w:p w:rsidR="003F4CE5" w:rsidRPr="00F16C91" w:rsidRDefault="003F4CE5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直至如今，吉水园仍是加计隅屋用来迎宾的场所。不过初夏和秋季分别有四天对公众开放。倘若您运气尚佳，可于</w:t>
      </w:r>
      <w:r w:rsidRPr="00F00F7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6月观察到森树蛙在池塘附近的树木上产卵。5月上旬至6月下旬，森树蛙会群聚于延伸至庭园水池上方的树枝上。</w:t>
      </w: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通常一只雌蛙会与多只雄蛙交配，雄蛙则在产卵时竞相为卵子受精。树枝上的白色泡囊可受满约300粒蛙</w:t>
      </w:r>
      <w:r w:rsidRPr="00F16C9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卵。约一周后，泡囊破裂，新孵化的蝌蚪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则坠入下方的池塘。再经约两个月，年轻的森树蛙则现身于水面，进入自然森林的栖息地，紧紧附着在枝干或树叶上。吉水园的森树蛙乃广岛县“指定天然记念物”。每至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11月，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庭园都将向公众展示红叶，其中一些古树甚至可追溯至江户时代（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1603-1868）。秋日的庭园色彩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斑斓，正所谓丹枫迎秋，令人目酣神醉。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CE5"/>
    <w:rsid w:val="003F4CE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1E625-AF03-4242-BD09-7CEF116A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