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757" w:rsidRPr="00903A70" w:rsidRDefault="00F86757" w:rsidP="00E301B8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sz w:val="22"/>
          <w:szCs w:val="22"/>
          <w:lang w:eastAsia="zh-CN"/>
        </w:rPr>
      </w:pPr>
      <w:bookmarkStart w:id="0" w:name="_Hlk63427269"/>
      <w:r w:rsidRPr="00903A70">
        <w:rPr>
          <w:rFonts w:ascii="Source Han Sans CN Normal" w:eastAsia="Source Han Sans CN Normal" w:hAnsi="Source Han Sans CN Normal" w:cs="Arial Unicode MS"/>
          <w:b/>
          <w:sz w:val="22"/>
          <w:szCs w:val="22"/>
          <w:lang w:eastAsia="zh-CN"/>
        </w:rPr>
        <w:t>山脉的形成</w:t>
      </w:r>
    </w:p>
    <w:p/>
    <w:p w:rsidR="00F86757" w:rsidRPr="00903A70" w:rsidRDefault="00F86757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南阿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尔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卑斯与日本列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岛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在同一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时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期形成，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其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成因是地壳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变动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而非火山活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这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在日本并不多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见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。</w:t>
      </w:r>
    </w:p>
    <w:p w:rsidR="00F86757" w:rsidRPr="00DD0F43" w:rsidRDefault="00F86757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在距今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约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200万年前的一段时期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地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质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活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动曾异常活跃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。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由于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板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块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运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动</w:t>
      </w:r>
      <w:r w:rsidRPr="00903A70">
        <w:rPr>
          <w:rFonts w:ascii="Source Han Sans CN Normal" w:eastAsia="Source Han Sans CN Normal" w:hAnsi="Source Han Sans CN Normal" w:cs="Arial Unicode MS" w:hint="eastAsia"/>
          <w:sz w:val="22"/>
          <w:szCs w:val="22"/>
          <w:lang w:eastAsia="zh-CN"/>
        </w:rPr>
        <w:t>，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在海底沉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积</w:t>
      </w:r>
      <w:r w:rsidRPr="00903A70">
        <w:rPr>
          <w:rFonts w:ascii="Source Han Sans CN Normal" w:eastAsia="Source Han Sans CN Normal" w:hAnsi="Source Han Sans CN Normal" w:cs="ＭＳ ゴシック" w:hint="eastAsia"/>
          <w:sz w:val="22"/>
          <w:szCs w:val="22"/>
          <w:lang w:eastAsia="zh-CN"/>
        </w:rPr>
        <w:t>了</w:t>
      </w: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>1500多万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年、高达2000米的泥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浆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和火山灰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层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被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推出海面，形成了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如今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的南阿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山脉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F86757" w:rsidRPr="00DD0F43" w:rsidRDefault="00F86757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大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约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100万年前，南阿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卑斯已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高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达1500米。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从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约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7万年前末次冰期开始，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较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高的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山峰受冰川侵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蚀变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尖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续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隆起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；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而低矮的山峰及其周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边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地形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却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因冰川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变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得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圆润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光滑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F86757" w:rsidRPr="00DD0F43" w:rsidRDefault="00F86757" w:rsidP="00E301B8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在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，通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过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因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冰川侵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蚀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而形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成的岩石凹陷，以及在寒冷的冰期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发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生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进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化而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得以幸存的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植物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，至今仍能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窥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探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远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古的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痕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迹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。</w:t>
      </w:r>
    </w:p>
    <w:p w:rsidR="00F86757" w:rsidRPr="00DD0F43" w:rsidRDefault="00F86757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</w:p>
    <w:p w:rsidR="00F86757" w:rsidRPr="00DD0F43" w:rsidRDefault="00F86757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b/>
          <w:color w:val="000000" w:themeColor="text1"/>
          <w:sz w:val="22"/>
          <w:szCs w:val="22"/>
          <w:lang w:eastAsia="zh-CN"/>
        </w:rPr>
        <w:t>高空俯瞰</w:t>
      </w:r>
    </w:p>
    <w:p w:rsidR="00F86757" w:rsidRPr="00DD0F43" w:rsidRDefault="00F86757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地形起伏有致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冬季白雪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皑皑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；而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中阿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卑斯面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稍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小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位置相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对较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南。为数众多的山脉造就了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日本70%以上的国土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皆由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森林覆盖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。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至于南阿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卑斯的地貌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则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与坐落北侧的前二者截然不同，从高空俯瞰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时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尤其明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显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。</w:t>
      </w:r>
    </w:p>
    <w:p w:rsidR="00F86757" w:rsidRPr="00DD0F43" w:rsidRDefault="00F86757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相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较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北、中阿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卑斯的山体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更加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宽阔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、高峰叠嶂绵延。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且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成因与火山活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无关，而是由于地壳运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持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续促成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山体以每年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4毫米的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高度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上升，速度之快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举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世罕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见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。</w:t>
      </w:r>
    </w:p>
    <w:p w:rsidR="00F86757" w:rsidRPr="00DD0F43" w:rsidRDefault="00F86757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紧邻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东侧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是曾引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发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一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连串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大地震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、名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为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“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糸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鱼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川静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冈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构造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线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”的巨大断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层线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断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层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东边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是南北走向的大裂谷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带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，其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东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南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侧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下沉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形成的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海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面被沉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积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物填埋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加之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剧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烈的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火山活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动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影响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，形成了如今的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陆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地。</w:t>
      </w:r>
      <w:r w:rsidRPr="00DD0F43">
        <w:rPr>
          <w:rFonts w:ascii="Source Han Sans CN Normal" w:eastAsia="Source Han Sans CN Normal" w:hAnsi="Source Han Sans CN Normal" w:cs="ＭＳ ゴシック"/>
          <w:color w:val="000000" w:themeColor="text1"/>
          <w:sz w:val="22"/>
          <w:szCs w:val="22"/>
          <w:lang w:eastAsia="zh-CN"/>
        </w:rPr>
        <w:t>沿着大裂谷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带西侧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，一众火山经由日本海沿岸蔓延至富士山近郊，沿着伊豆半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岛向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太平洋延伸而去。</w:t>
      </w:r>
    </w:p>
    <w:p w:rsidR="00F86757" w:rsidRPr="00DD0F43" w:rsidRDefault="00F86757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</w:pPr>
    </w:p>
    <w:p w:rsidR="00F86757" w:rsidRPr="00DD0F43" w:rsidRDefault="00F86757" w:rsidP="007B5F0E">
      <w:pPr>
        <w:pStyle w:val="1"/>
        <w:adjustRightInd w:val="0"/>
        <w:snapToGrid w:val="0"/>
        <w:rPr>
          <w:rFonts w:ascii="Source Han Sans CN Normal" w:eastAsia="Source Han Sans CN Normal" w:hAnsi="Source Han Sans CN Normal" w:cs="Source Sans Pro"/>
          <w:b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b/>
          <w:color w:val="000000" w:themeColor="text1"/>
          <w:sz w:val="22"/>
          <w:szCs w:val="22"/>
          <w:lang w:eastAsia="zh-CN"/>
        </w:rPr>
        <w:t>高峰成群</w:t>
      </w:r>
    </w:p>
    <w:p w:rsidR="00F86757" w:rsidRPr="00DD0F43" w:rsidRDefault="00F86757" w:rsidP="007B5F0E">
      <w:pPr>
        <w:pStyle w:val="1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南阿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尔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卑斯的掌上明珠北岳是日本第二高峰，除此之外，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还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有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10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数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座海拔3000米以上的山峰，供您近距离眺望富士山的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胜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景。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 xml:space="preserve">- 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间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之岳，</w:t>
      </w:r>
      <w:r w:rsidRPr="00DD0F43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3190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903A70">
        <w:rPr>
          <w:rFonts w:ascii="Source Han Sans CN Normal" w:eastAsia="Source Han Sans CN Normal" w:hAnsi="Source Han Sans CN Normal" w:cs="Arial Unicode MS"/>
          <w:sz w:val="22"/>
          <w:szCs w:val="22"/>
          <w:lang w:eastAsia="zh-CN"/>
        </w:rPr>
        <w:t xml:space="preserve">- </w:t>
      </w:r>
      <w:r w:rsidRPr="00903A70">
        <w:rPr>
          <w:rFonts w:ascii="Source Han Sans CN Normal" w:eastAsia="Source Han Sans CN Normal" w:hAnsi="Source Han Sans CN Normal" w:cs="Microsoft JhengHei" w:hint="eastAsia"/>
          <w:sz w:val="22"/>
          <w:szCs w:val="22"/>
          <w:lang w:eastAsia="zh-CN"/>
        </w:rPr>
        <w:t>恶泽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岳，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3141米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- 赤石岳，3121米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 xml:space="preserve">- 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荒山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中岳，3084米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 xml:space="preserve">- </w:t>
      </w:r>
      <w:r w:rsidRPr="00DD0F43">
        <w:rPr>
          <w:rFonts w:ascii="Source Han Sans CN Normal" w:eastAsia="Source Han Sans CN Normal" w:hAnsi="Source Han Sans CN Normal" w:cs="Arial Unicode MS" w:hint="eastAsia"/>
          <w:color w:val="000000" w:themeColor="text1"/>
          <w:sz w:val="22"/>
          <w:szCs w:val="22"/>
          <w:lang w:eastAsia="zh-CN"/>
        </w:rPr>
        <w:t>荒山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前岳，3068米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 xml:space="preserve">- 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盐见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岳，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3052米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- 西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农鸟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岳，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3051米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- 仙丈岳，3033米</w:t>
      </w:r>
    </w:p>
    <w:p w:rsidR="00F86757" w:rsidRPr="00DD0F43" w:rsidRDefault="00F86757" w:rsidP="007B5F0E">
      <w:pPr>
        <w:pStyle w:val="1"/>
        <w:tabs>
          <w:tab w:val="left" w:pos="284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 xml:space="preserve">- </w:t>
      </w:r>
      <w:r w:rsidRPr="00DD0F43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  <w:szCs w:val="22"/>
          <w:lang w:eastAsia="zh-CN"/>
        </w:rPr>
        <w:t>农鸟</w:t>
      </w:r>
      <w:r w:rsidRPr="00DD0F43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szCs w:val="22"/>
          <w:lang w:eastAsia="zh-CN"/>
        </w:rPr>
        <w:t>岳，</w:t>
      </w: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3026米</w:t>
      </w:r>
    </w:p>
    <w:p w:rsidR="00F86757" w:rsidRPr="00DD0F43" w:rsidRDefault="00F86757" w:rsidP="007B5F0E">
      <w:pPr>
        <w:pStyle w:val="1"/>
        <w:tabs>
          <w:tab w:val="left" w:pos="284"/>
          <w:tab w:val="left" w:pos="6330"/>
        </w:tabs>
        <w:adjustRightInd w:val="0"/>
        <w:snapToGrid w:val="0"/>
        <w:rPr>
          <w:rFonts w:ascii="Source Han Sans CN Normal" w:eastAsia="Source Han Sans CN Normal" w:hAnsi="Source Han Sans CN Normal" w:cs="Source Sans Pro"/>
          <w:color w:val="000000" w:themeColor="text1"/>
          <w:sz w:val="22"/>
          <w:szCs w:val="22"/>
          <w:lang w:eastAsia="zh-CN"/>
        </w:rPr>
      </w:pPr>
      <w:r w:rsidRPr="00DD0F43">
        <w:rPr>
          <w:rFonts w:ascii="Source Han Sans CN Normal" w:eastAsia="Source Han Sans CN Normal" w:hAnsi="Source Han Sans CN Normal" w:cs="Arial Unicode MS"/>
          <w:color w:val="000000" w:themeColor="text1"/>
          <w:sz w:val="22"/>
          <w:szCs w:val="22"/>
          <w:lang w:eastAsia="zh-CN"/>
        </w:rPr>
        <w:t>- 圣岳，3013米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57"/>
    <w:rsid w:val="00444234"/>
    <w:rsid w:val="00C42597"/>
    <w:rsid w:val="00F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F1DCD-A27C-41D8-B875-368609F2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86757"/>
    <w:pPr>
      <w:widowControl w:val="0"/>
      <w:jc w:val="both"/>
    </w:pPr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2023-07-11T04:20:00Z</dcterms:created>
  <dcterms:modified xsi:type="dcterms:W3CDTF">2023-07-11T04:20:00Z</dcterms:modified>
</cp:coreProperties>
</file>