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122" w:rsidRPr="00DB06DB" w:rsidRDefault="00BC3122" w:rsidP="00BC3122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语音导览：温泉神社</w:t>
      </w:r>
    </w:p>
    <w:p/>
    <w:p w:rsidR="00BC3122" w:rsidRPr="00DB06DB" w:rsidRDefault="00BC3122" w:rsidP="00BC312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沿着这条路往北走，几分钟后就来到了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小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镇中心。看到右侧的石鸟居时，请停下脚步，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那里就是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温泉神社。</w:t>
      </w:r>
    </w:p>
    <w:p w:rsidR="00BC3122" w:rsidRPr="00DB06DB" w:rsidRDefault="00BC3122" w:rsidP="00BC312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这座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神社又称四面宫，建于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701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。当时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满明寺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还是一处“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</w:rPr>
        <w:t>佛寺—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</w:rPr>
        <w:t>神社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</w:rPr>
        <w:t>”综合宗教设施，温泉神社是其一部分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F80B2A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温泉神社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是各地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“御四面”的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总社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，御四面是指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在整个岛原半岛广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受崇拜的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4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位神道教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明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这一地区和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温泉的守护神。</w:t>
      </w:r>
    </w:p>
    <w:p w:rsidR="00BC3122" w:rsidRPr="00DB06DB" w:rsidRDefault="00BC3122" w:rsidP="00BC312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四面宫也曾受到云仙地区宗教对立的影响。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世纪下半叶，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新成立的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明治政府决定废除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数百年以来的“神佛习合”——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将佛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教和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神道教神明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供奉在一处的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传统。四面宫被强制从满明寺中剥离并改名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为“云仙筑紫国魂神社”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以示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与</w:t>
      </w:r>
      <w:r w:rsidRPr="00DB06D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外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来的佛教断绝关系。</w:t>
      </w:r>
    </w:p>
    <w:p w:rsidR="00BC3122" w:rsidRPr="00DB06DB" w:rsidRDefault="00BC3122" w:rsidP="00BC312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第二次世界大战后，神社重新启用原名，云仙居民则更喜欢亲切地称神社为</w:t>
      </w:r>
      <w:r w:rsidRPr="006E720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</w:rPr>
        <w:t>“</w:t>
      </w:r>
      <w:r w:rsidRPr="006E720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Oshimensan</w:t>
      </w:r>
      <w:r w:rsidRPr="006E720B">
        <w:rPr>
          <w:rStyle w:val="transsent"/>
          <w:rFonts w:ascii="Times New Roman" w:eastAsia="思源黑体 CN Normal" w:hAnsi="Times New Roman" w:cs="Times New Roman"/>
          <w:color w:val="2A2B2E"/>
          <w:sz w:val="22"/>
          <w:szCs w:val="22"/>
        </w:rPr>
        <w:t>”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。但宗教的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分割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已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成定局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，在今天的日本，神道教和佛教被视为两种截然不同的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宗教信仰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22"/>
    <w:rsid w:val="00346BD8"/>
    <w:rsid w:val="007445C7"/>
    <w:rsid w:val="00BC312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D99FD-4AB3-4A22-9F27-034C5150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31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1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1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1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1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1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1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3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1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1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1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1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1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1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12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C31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C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