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7578B" w:rsidRPr="00AF373F" w:rsidRDefault="00A7578B" w:rsidP="00A7578B">
      <w:pPr>
        <w:widowControl/>
        <w:tabs>
          <w:tab w:val="left" w:pos="1227"/>
        </w:tabs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b/>
          <w:color w:val="000000" w:themeColor="text1"/>
          <w:kern w:val="0"/>
          <w:sz w:val="22"/>
          <w:lang w:eastAsia="zh-CN"/>
        </w:rPr>
      </w:pPr>
      <w:r>
        <w:rPr>
          <w:b/>
        </w:rPr>
        <w:t>矢岳山顶风光</w:t>
      </w:r>
    </w:p>
    <w:p/>
    <w:p w:rsidR="00A7578B" w:rsidRPr="00AF373F" w:rsidRDefault="00A7578B" w:rsidP="00A7578B">
      <w:pPr>
        <w:pStyle w:val="tgt"/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firstLineChars="200" w:firstLine="440"/>
        <w:jc w:val="both"/>
        <w:rPr>
          <w:rFonts w:ascii="Times New Roman" w:eastAsia="Source Han Sans CN Normal" w:hAnsi="Times New Roman" w:cs="Times New Roman"/>
          <w:color w:val="2A2B2E"/>
          <w:sz w:val="22"/>
          <w:szCs w:val="22"/>
        </w:rPr>
      </w:pP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这里</w:t>
      </w:r>
      <w:r w:rsidRPr="00AF373F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是矢岳山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山</w:t>
      </w:r>
      <w:r w:rsidRPr="00AF373F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顶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（</w:t>
      </w:r>
      <w:r w:rsidRPr="00AF373F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971</w:t>
      </w:r>
      <w:r w:rsidRPr="00AF373F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米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）。</w:t>
      </w:r>
      <w:r w:rsidRPr="00AF373F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这座山形成于</w:t>
      </w:r>
      <w:r w:rsidRPr="00AF373F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30</w:t>
      </w:r>
      <w:r w:rsidRPr="00AF373F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万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～</w:t>
      </w:r>
      <w:r w:rsidRPr="00AF373F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15</w:t>
      </w:r>
      <w:r w:rsidRPr="00AF373F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万年前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云</w:t>
      </w:r>
      <w:r w:rsidRPr="00AF373F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仙地区最早的火山活动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时</w:t>
      </w:r>
      <w:r w:rsidRPr="00AF373F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期，现在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已成为</w:t>
      </w:r>
      <w:r w:rsidRPr="00AF373F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观赏北部几座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较年轻</w:t>
      </w:r>
      <w:r w:rsidRPr="00AF373F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、海拔较高的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火山</w:t>
      </w:r>
      <w:r w:rsidRPr="00AF373F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的绝佳地点。</w:t>
      </w:r>
    </w:p>
    <w:p w:rsidR="00A7578B" w:rsidRPr="00267F7B" w:rsidRDefault="00A7578B" w:rsidP="00A7578B">
      <w:pPr>
        <w:pStyle w:val="tgt"/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firstLineChars="200" w:firstLine="440"/>
        <w:jc w:val="both"/>
        <w:rPr>
          <w:rFonts w:ascii="Times New Roman" w:eastAsia="PMingLiU" w:hAnsi="Times New Roman" w:cs="Times New Roman"/>
          <w:color w:val="2A2B2E"/>
          <w:sz w:val="22"/>
          <w:szCs w:val="22"/>
        </w:rPr>
      </w:pP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从</w:t>
      </w:r>
      <w:r w:rsidRPr="00AF373F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这里往西北方向可以看到橘湾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，以及</w:t>
      </w:r>
      <w:r w:rsidRPr="00AF373F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分隔岛原半岛和长崎县其他地区的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“</w:t>
      </w:r>
      <w:r w:rsidRPr="004A5949">
        <w:rPr>
          <w:rFonts w:ascii="Source Han Sans CN Normal" w:eastAsia="Source Han Sans CN Normal" w:hAnsi="Source Han Sans CN Normal" w:cs="Arial" w:hint="eastAsia"/>
          <w:color w:val="000000"/>
          <w:sz w:val="22"/>
          <w:szCs w:val="22"/>
          <w:highlight w:val="white"/>
        </w:rPr>
        <w:t>千々</w:t>
      </w:r>
      <w:r w:rsidRPr="00AF373F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石断层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”</w:t>
      </w:r>
      <w:r w:rsidRPr="00AF373F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。北望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则</w:t>
      </w:r>
      <w:r w:rsidRPr="00AF373F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是妙见岳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（</w:t>
      </w:r>
      <w:r w:rsidRPr="00AF373F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1333</w:t>
      </w:r>
      <w:r w:rsidRPr="00AF373F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米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）</w:t>
      </w:r>
      <w:r w:rsidRPr="00AF373F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和平成新山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（</w:t>
      </w:r>
      <w:r w:rsidRPr="00AF373F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1</w:t>
      </w:r>
      <w:r w:rsidRPr="00AF10FA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48</w:t>
      </w:r>
      <w:r w:rsidRPr="00AF10FA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3</w:t>
      </w:r>
      <w:r w:rsidRPr="00AF10FA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米</w:t>
      </w:r>
      <w:r w:rsidRPr="00AF10FA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）</w:t>
      </w:r>
      <w:r w:rsidRPr="00AF10FA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。平</w:t>
      </w:r>
      <w:r w:rsidRPr="000276E0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成新山是</w:t>
      </w:r>
      <w:r w:rsidRPr="000276E0"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岛原</w:t>
      </w:r>
      <w:r w:rsidRPr="000276E0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半岛上最年轻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也是最高</w:t>
      </w:r>
      <w:r w:rsidRPr="000276E0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的</w:t>
      </w:r>
      <w:r w:rsidRPr="000276E0"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火</w:t>
      </w:r>
      <w:r w:rsidRPr="000276E0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山，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其</w:t>
      </w:r>
      <w:r w:rsidRPr="000276E0"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最后一次喷发是在</w:t>
      </w:r>
      <w:r w:rsidRPr="000276E0"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1</w:t>
      </w:r>
      <w:r w:rsidRPr="000276E0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995</w:t>
      </w:r>
      <w:r w:rsidRPr="000276E0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年。</w:t>
      </w:r>
      <w:r w:rsidRPr="000276E0"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举目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向</w:t>
      </w:r>
      <w:r w:rsidRPr="00AF373F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东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，能看到近处</w:t>
      </w:r>
      <w:r w:rsidRPr="00AF373F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野岳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（</w:t>
      </w:r>
      <w:r w:rsidRPr="00AF373F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1142</w:t>
      </w:r>
      <w:r w:rsidRPr="00AF373F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米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）的山顶</w:t>
      </w:r>
      <w:r w:rsidRPr="00AF373F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，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更远处</w:t>
      </w:r>
      <w:r w:rsidRPr="00AF373F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就是将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岛原</w:t>
      </w:r>
      <w:r w:rsidRPr="00AF373F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半岛与熊本县分开的有明海。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78B"/>
    <w:rsid w:val="00346BD8"/>
    <w:rsid w:val="007445C7"/>
    <w:rsid w:val="00A7578B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21EDA4B-496F-4076-905D-D4EC844D3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7578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57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57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578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578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578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578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578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578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7578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7578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7578B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A7578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7578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7578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7578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7578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7578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7578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757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578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757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578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757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578B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7578B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757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7578B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7578B"/>
    <w:rPr>
      <w:b/>
      <w:bCs/>
      <w:smallCaps/>
      <w:color w:val="0F4761" w:themeColor="accent1" w:themeShade="BF"/>
      <w:spacing w:val="5"/>
    </w:rPr>
  </w:style>
  <w:style w:type="paragraph" w:customStyle="1" w:styleId="tgt">
    <w:name w:val="_tgt"/>
    <w:basedOn w:val="a"/>
    <w:rsid w:val="00A7578B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  <w:lang w:eastAsia="zh-CN"/>
      <w14:ligatures w14:val="none"/>
    </w:rPr>
  </w:style>
  <w:style w:type="character" w:customStyle="1" w:styleId="transsent">
    <w:name w:val="transsent"/>
    <w:basedOn w:val="a0"/>
    <w:rsid w:val="00A757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2024-06-13T12:35:00Z</dcterms:created>
  <dcterms:modified xsi:type="dcterms:W3CDTF">2024-06-13T12:35:00Z</dcterms:modified>
</cp:coreProperties>
</file>