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F8D" w:rsidRPr="00436738" w:rsidRDefault="00925F8D" w:rsidP="00925F8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灾后复兴</w:t>
      </w:r>
    </w:p>
    <w:p/>
    <w:p w:rsidR="00925F8D" w:rsidRDefault="00925F8D" w:rsidP="00925F8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面对自然灾害，大自然和身处其中的人类都拥有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顽强的生命力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～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平成火山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喷发后，岛原半岛东部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地区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迅速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复兴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人们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清理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废墟，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修建了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纪念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设施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并于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2003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成立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平成新山自然中心研究灾害后果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为以后做好防灾准备。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而</w:t>
      </w:r>
      <w:r w:rsidRPr="003234D7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大自然恢复的力量和速度尤其令人鼓舞。</w:t>
      </w:r>
    </w:p>
    <w:p w:rsidR="00925F8D" w:rsidRPr="00264C75" w:rsidRDefault="00925F8D" w:rsidP="00925F8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火山喷发中，垂木台地多次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受到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火山碎屑流的直接冲击。在距离平成新山山顶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148</w:t>
      </w:r>
      <w:r w:rsidRPr="00E85FC7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3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）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仅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2.5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公里的地方，炽热的气体、岩石和火山灰混合物快速流动，摧毁了整个地区。火山爆发后不久拍摄的该地区照片仿佛火星表面，植被不是被深埋在数米厚的堆积物下，就是被灼热的气体烧得一干二净。</w:t>
      </w:r>
    </w:p>
    <w:p w:rsidR="00925F8D" w:rsidRDefault="00925F8D" w:rsidP="00925F8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</w:p>
    <w:p w:rsidR="00925F8D" w:rsidRPr="00264C75" w:rsidRDefault="00925F8D" w:rsidP="00925F8D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  <w:t>孤</w:t>
      </w:r>
      <w:r>
        <w:rPr>
          <w:rFonts w:ascii="Times New Roman" w:eastAsia="Source Han Sans CN Normal" w:hAnsi="Times New Roman" w:cs="Times New Roman" w:hint="eastAsia"/>
          <w:b/>
          <w:bCs/>
          <w:color w:val="2A2B2E"/>
          <w:kern w:val="0"/>
          <w:sz w:val="22"/>
          <w:lang w:eastAsia="zh-CN"/>
        </w:rPr>
        <w:t>高</w:t>
      </w:r>
      <w:r w:rsidRPr="00264C75"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  <w:t>的红楠树</w:t>
      </w:r>
    </w:p>
    <w:p w:rsidR="00925F8D" w:rsidRPr="00264C75" w:rsidRDefault="00925F8D" w:rsidP="00925F8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仅有极少数植物能在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山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中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幸存，比如眼前这棵茁壮的大树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——日本本土物种、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世界上最大的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樟科植物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之一红楠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(Machilus thunbergia)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除了运气以外，或许就是因为</w:t>
      </w:r>
      <w:r w:rsidRPr="00FE3F9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红楠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拥有宽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且密集的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常绿叶片，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才让它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逃过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在火山碎屑流中被碾压或烧毁的命运。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8D"/>
    <w:rsid w:val="00346BD8"/>
    <w:rsid w:val="007445C7"/>
    <w:rsid w:val="00925F8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D19E2-856C-4F14-BFAB-8D2B1658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5F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5F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5F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5F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5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5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5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5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5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5F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F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5F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5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5F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5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