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A58" w:rsidRDefault="00851A58" w:rsidP="00851A5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</w:rPr>
      </w:pPr>
      <w:r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</w:rPr>
        <w:t>鳗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</w:rPr>
        <w:t>池之美</w:t>
      </w:r>
    </w:p>
    <w:p w:rsidR="00851A58" w:rsidRDefault="00851A58" w:rsidP="00851A5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YaHei"/>
          <w:b/>
          <w:bCs/>
          <w:color w:val="000000"/>
          <w:sz w:val="22"/>
        </w:rPr>
      </w:pPr>
      <w:r/>
    </w:p>
    <w:p w:rsidR="00851A58" w:rsidRDefault="00851A58" w:rsidP="00851A5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池田湖是九州最大的湖泊，传说有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湖中怪兽在此栖息。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池田湖以东，有一</w:t>
      </w:r>
      <w:r>
        <w:rPr>
          <w:rFonts w:ascii="Microsoft YaHei" w:eastAsia="Microsoft YaHei" w:hAnsi="Microsoft YaHei" w:cs="Microsoft YaHei" w:hint="eastAsia"/>
          <w:color w:val="000000"/>
          <w:sz w:val="22"/>
        </w:rPr>
        <w:t>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面积较小的湖泊，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名为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鳗池。</w:t>
      </w:r>
      <w:r>
        <w:rPr>
          <w:rFonts w:ascii="Microsoft YaHei" w:eastAsia="Microsoft YaHei" w:hAnsi="Microsoft YaHei" w:cs="Microsoft YaHei" w:hint="eastAsia"/>
          <w:color w:val="000000"/>
          <w:sz w:val="22"/>
        </w:rPr>
        <w:t>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一汪碧蓝的湖水远离尘喧，四周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草木丰茂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，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古朴而幽静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。</w:t>
      </w:r>
    </w:p>
    <w:p w:rsidR="00851A58" w:rsidRDefault="00851A58" w:rsidP="00851A5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附近的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鳗温泉隐秘、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舒适，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颇具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旧日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风情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。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日本“最后的武士”西乡隆盛（</w:t>
      </w:r>
      <w:r>
        <w:rPr>
          <w:rFonts w:ascii="Source Han Sans CN Normal" w:eastAsia="Source Han Sans CN Normal" w:hAnsi="Source Han Sans CN Normal" w:cs="Arial"/>
          <w:color w:val="000000"/>
          <w:sz w:val="22"/>
        </w:rPr>
        <w:t>1828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–</w:t>
      </w:r>
      <w:r>
        <w:rPr>
          <w:rFonts w:ascii="Source Han Sans CN Normal" w:eastAsia="Source Han Sans CN Normal" w:hAnsi="Source Han Sans CN Normal" w:cs="Arial"/>
          <w:color w:val="000000"/>
          <w:sz w:val="22"/>
        </w:rPr>
        <w:t>1877）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</w:rPr>
        <w:t>在此</w:t>
      </w:r>
      <w:r w:rsidRPr="00AF4C71">
        <w:rPr>
          <w:rFonts w:ascii="Source Han Sans CN Normal" w:eastAsia="Source Han Sans CN Normal" w:hAnsi="Source Han Sans CN Normal" w:cs="Arial" w:hint="eastAsia"/>
          <w:color w:val="000000"/>
          <w:sz w:val="22"/>
        </w:rPr>
        <w:t>疗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养。西乡</w:t>
      </w:r>
      <w:r w:rsidRPr="00994D80">
        <w:rPr>
          <w:rFonts w:ascii="Source Han Sans CN Normal" w:eastAsia="Source Han Sans CN Normal" w:hAnsi="Source Han Sans CN Normal" w:cs="Arial"/>
          <w:sz w:val="22"/>
        </w:rPr>
        <w:t>是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主导明治维新运动的三位</w:t>
      </w:r>
      <w:r w:rsidRPr="00994D80">
        <w:rPr>
          <w:rFonts w:ascii="Source Han Sans CN Normal" w:eastAsia="Source Han Sans CN Normal" w:hAnsi="Source Han Sans CN Normal" w:cs="Arial"/>
          <w:sz w:val="22"/>
        </w:rPr>
        <w:t>武士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之一，至今仍是大众文化中的热门人物。西乡的爱犬是鳗温泉的吉祥物，街上随处可见西乡牵着爱犬的雕像。</w:t>
      </w:r>
      <w:r w:rsidRPr="00994D80">
        <w:rPr>
          <w:rFonts w:ascii="Microsoft YaHei" w:eastAsia="Microsoft YaHei" w:hAnsi="Microsoft YaHei" w:cs="Microsoft YaHei" w:hint="eastAsia"/>
          <w:sz w:val="22"/>
        </w:rPr>
        <w:t>在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鳗温泉附近的村庄，常能见到一种呼呼喷白气、利用温泉的水蒸气烹饪的灶台，日语名叫</w:t>
      </w:r>
      <w:r w:rsidRPr="00994D80">
        <w:rPr>
          <w:rFonts w:ascii="Source Han Sans CN Normal" w:eastAsia="Source Han Sans CN Normal" w:hAnsi="Source Han Sans CN Normal" w:cs="Arial"/>
          <w:sz w:val="22"/>
        </w:rPr>
        <w:t>“Sume”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。游客可以在此体验蒸鸡蛋以及秋葵、豌豆、蚕豆、番薯等四季时蔬。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A58"/>
    <w:rsid w:val="00444234"/>
    <w:rsid w:val="00851A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0B849-E40F-40FC-AEC2-EFA4008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