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B93" w:rsidRDefault="00D17B93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藥房</w:t>
      </w:r>
    </w:p>
    <w:p/>
    <w:p w:rsidR="00D17B93" w:rsidRDefault="00D17B93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sz w:val="22"/>
          <w:lang w:eastAsia="zh-TW"/>
        </w:rPr>
      </w:pP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為解決外海沒有醫院的窘境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（</w:t>
      </w:r>
      <w:r w:rsidRPr="00786957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1840-1914</w:t>
      </w:r>
      <w:r w:rsidRPr="00786957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於救助院內開設了診所和藥房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這座建築便是昔日的藥房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多羅神父雖無藥劑師資格</w:t>
      </w:r>
      <w:r w:rsidRPr="00786957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，</w:t>
      </w:r>
      <w:r w:rsidRPr="00786957">
        <w:rPr>
          <w:rFonts w:ascii="Source Han Sans CN Normal" w:eastAsia="Source Han Sans CN Normal" w:hAnsi="Source Han Sans CN Normal" w:cs="Microsoft JhengHei" w:hint="eastAsia"/>
          <w:sz w:val="22"/>
          <w:lang w:eastAsia="zh-TW"/>
        </w:rPr>
        <w:t>但他所調配的藥物據說效果極佳</w:t>
      </w:r>
      <w:r w:rsidRPr="00786957">
        <w:rPr>
          <w:rFonts w:ascii="Source Han Sans CN Normal" w:eastAsia="Source Han Sans CN Normal" w:hAnsi="Source Han Sans CN Normal" w:cs="Malgun Gothic Semilight" w:hint="eastAsia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B93"/>
    <w:rsid w:val="00444234"/>
    <w:rsid w:val="00C42597"/>
    <w:rsid w:val="00D1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27525-FF76-4FAE-90D8-4539D984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2023-07-11T03:37:00Z</dcterms:created>
  <dcterms:modified xsi:type="dcterms:W3CDTF">2023-07-11T03:37:00Z</dcterms:modified>
</cp:coreProperties>
</file>