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F2DE6" w:rsidRDefault="001F2DE6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b/>
          <w:bCs/>
          <w:color w:val="000000"/>
          <w:sz w:val="22"/>
          <w:lang w:eastAsia="zh-CN"/>
        </w:rPr>
      </w:pPr>
      <w:r w:rsidRPr="00AC623E">
        <w:rPr>
          <w:rFonts w:ascii="Source Han Sans CN Normal" w:eastAsia="Source Han Sans CN Normal" w:hAnsi="Source Han Sans CN Normal" w:cs="Source Han Sans CN Normal" w:hint="eastAsia"/>
          <w:b/>
          <w:bCs/>
          <w:color w:val="000000"/>
          <w:sz w:val="22"/>
          <w:lang w:eastAsia="zh-CN"/>
        </w:rPr>
        <w:t>枯松神社</w:t>
      </w:r>
    </w:p>
    <w:p/>
    <w:p w:rsidR="001F2DE6" w:rsidRDefault="001F2DE6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</w:pPr>
      <w:r w:rsidRPr="00AC623E">
        <w:rPr>
          <w:rFonts w:ascii="Source Han Sans CN Normal" w:eastAsia="Source Han Sans CN Normal" w:hAnsi="Source Han Sans CN Normal" w:cs="Source Han Sans CN Normal" w:hint="eastAsia"/>
          <w:color w:val="000000"/>
          <w:sz w:val="22"/>
        </w:rPr>
        <w:t>這座神社是日本僅有的三座</w:t>
      </w:r>
      <w:r w:rsidRPr="00C62163">
        <w:rPr>
          <w:rFonts w:ascii="Source Han Sans CN Normal" w:eastAsia="Source Han Sans CN Normal" w:hAnsi="Source Han Sans CN Normal" w:cs="AppleSystemUIFont"/>
          <w:sz w:val="22"/>
        </w:rPr>
        <w:t>吉利支丹</w:t>
      </w:r>
      <w:r w:rsidRPr="00AC623E">
        <w:rPr>
          <w:rFonts w:ascii="Source Han Sans CN Normal" w:eastAsia="Source Han Sans CN Normal" w:hAnsi="Source Han Sans CN Normal" w:cs="Source Han Sans CN Normal" w:hint="eastAsia"/>
          <w:color w:val="000000"/>
          <w:sz w:val="22"/>
        </w:rPr>
        <w:t>神社之一，供奉着聖・約翰。</w:t>
      </w:r>
      <w:r w:rsidRPr="00AC623E">
        <w:rPr>
          <w:rFonts w:ascii="Source Han Sans CN Normal" w:eastAsia="Source Han Sans CN Normal" w:hAnsi="Source Han Sans CN Normal" w:cs="Microsoft JhengHei" w:hint="eastAsia"/>
          <w:color w:val="000000"/>
          <w:sz w:val="22"/>
          <w:lang w:eastAsia="zh-TW"/>
        </w:rPr>
        <w:t>相傳他是巴斯蒂安的恩師</w:t>
      </w:r>
      <w:r w:rsidRPr="00AC623E">
        <w:rPr>
          <w:rFonts w:ascii="Source Han Sans CN Normal" w:eastAsia="Source Han Sans CN Normal" w:hAnsi="Source Han Sans CN Normal" w:cs="Malgun Gothic Semilight" w:hint="eastAsia"/>
          <w:color w:val="000000"/>
          <w:sz w:val="22"/>
          <w:lang w:eastAsia="zh-TW"/>
        </w:rPr>
        <w:t>，</w:t>
      </w:r>
      <w:r w:rsidRPr="00AC623E">
        <w:rPr>
          <w:rFonts w:ascii="Source Han Sans CN Normal" w:eastAsia="Source Han Sans CN Normal" w:hAnsi="Source Han Sans CN Normal" w:cs="Microsoft JhengHei" w:hint="eastAsia"/>
          <w:color w:val="000000"/>
          <w:sz w:val="22"/>
          <w:lang w:eastAsia="zh-TW"/>
        </w:rPr>
        <w:t>祠堂便是立於其墳墓之上</w:t>
      </w:r>
      <w:r w:rsidRPr="00AC623E">
        <w:rPr>
          <w:rFonts w:ascii="Source Han Sans CN Normal" w:eastAsia="Source Han Sans CN Normal" w:hAnsi="Source Han Sans CN Normal" w:cs="Malgun Gothic Semilight" w:hint="eastAsia"/>
          <w:color w:val="000000"/>
          <w:sz w:val="22"/>
          <w:lang w:eastAsia="zh-TW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AppleSystemUIFont">
    <w:altName w:val="Calibri"/>
    <w:charset w:val="00"/>
    <w:family w:val="auto"/>
    <w:pitch w:val="default"/>
    <w:sig w:usb0="00000000" w:usb1="00000000" w:usb2="00000000" w:usb3="00000000" w:csb0="0000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lgun Gothic Semilight">
    <w:panose1 w:val="020B0502040204020203"/>
    <w:charset w:val="80"/>
    <w:family w:val="modern"/>
    <w:pitch w:val="variable"/>
    <w:sig w:usb0="B0000AAF" w:usb1="09DF7CFB" w:usb2="00000012" w:usb3="00000000" w:csb0="003E01B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2DE6"/>
    <w:rsid w:val="001F2DE6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03988BA-28AD-4602-AE06-F5333BDA8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2023-07-11T03:38:00Z</dcterms:created>
  <dcterms:modified xsi:type="dcterms:W3CDTF">2023-07-11T03:38:00Z</dcterms:modified>
</cp:coreProperties>
</file>