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6A47" w:rsidRPr="001D7F8B" w:rsidRDefault="00046A47" w:rsidP="00046A47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CN"/>
        </w:rPr>
      </w:pPr>
      <w:r w:rsidRPr="001D7F8B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CN"/>
        </w:rPr>
        <w:t>昭和之町</w:t>
      </w:r>
    </w:p>
    <w:p/>
    <w:p w:rsidR="00046A47" w:rsidRPr="001D7F8B" w:rsidRDefault="00046A47" w:rsidP="00046A47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請想像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一下這樣的場景：</w:t>
      </w:r>
      <w:r w:rsidRPr="001D7F8B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來到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日本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從前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的小鎮</w:t>
      </w:r>
      <w:r w:rsidRPr="001D7F8B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中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D7F8B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在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鄰近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</w:t>
      </w:r>
      <w:r w:rsidRPr="001D7F8B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街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道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上悠然漫步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D7F8B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購買心儀的商品。這一切想象，在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「昭和之町」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都能得到滿足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。豐後高田的「昭和之町」，保留了1950與1960年代日本昭和時代（1926-1989）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鼎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盛</w:t>
      </w:r>
      <w:r w:rsidRPr="001D7F8B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時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期的動人氛圍。這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裡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的建築外觀與裝潢，彷彿是為了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歌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詠日本戰後的和平繁盛時代而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存在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。遊客可在此欣賞舊式的黑膠唱片機、電視機、玩具</w:t>
      </w:r>
      <w:r w:rsidRPr="001D7F8B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，以及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過去熱門動畫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模型等展品</w:t>
      </w:r>
      <w:r w:rsidRPr="001D7F8B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，還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可品</w:t>
      </w:r>
      <w:r w:rsidRPr="001D7F8B">
        <w:rPr>
          <w:rFonts w:ascii="Source Han Sans CN Normal" w:eastAsia="Source Han Sans CN Normal" w:hAnsi="Source Han Sans CN Normal" w:cs="Microsoft JhengHei" w:hint="eastAsia"/>
          <w:kern w:val="0"/>
          <w:sz w:val="22"/>
          <w:lang w:eastAsia="zh-TW"/>
        </w:rPr>
        <w:t>嚐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冰棒</w:t>
      </w:r>
      <w:r w:rsidRPr="001D7F8B">
        <w:rPr>
          <w:rFonts w:ascii="SimSun" w:eastAsia="Source Han Sans CN Normal" w:hAnsi="SimSun" w:cs="Arial" w:hint="eastAsia"/>
          <w:color w:val="4D5156"/>
          <w:sz w:val="22"/>
          <w:shd w:val="clear" w:color="auto" w:fill="FFFFFF"/>
          <w:lang w:eastAsia="zh-TW"/>
        </w:rPr>
        <w:t>。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在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物質生活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尚不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豐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裕的年代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它曾</w:t>
      </w:r>
      <w:r w:rsidRPr="001D7F8B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經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是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孩</w:t>
      </w:r>
      <w:r w:rsidRPr="001D7F8B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子們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的最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愛。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歡迎盡情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享受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小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鎮的美好氛圍。</w:t>
      </w:r>
    </w:p>
    <w:p w:rsidR="00046A47" w:rsidRPr="001D7F8B" w:rsidRDefault="00046A47" w:rsidP="00046A47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1D7F8B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由老倉庫改建的多座博物館中，展</w:t>
      </w:r>
      <w:r w:rsidRPr="001D7F8B">
        <w:rPr>
          <w:rFonts w:ascii="SimSun" w:eastAsia="Source Han Sans CN Normal" w:hAnsi="SimSun" w:cs="AppleExternalUIFontTraditionalC" w:hint="eastAsia"/>
          <w:kern w:val="0"/>
          <w:sz w:val="22"/>
          <w:lang w:eastAsia="zh-TW"/>
        </w:rPr>
        <w:t>示著</w:t>
      </w:r>
      <w:r w:rsidRPr="001D7F8B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過去的民宅、商家、典型的學校教室內部等各種舊時代的景象。週末還可搭乘「牛頭公車」，車掌小姐身穿同時代的服飾，</w:t>
      </w:r>
      <w:r w:rsidRPr="001D7F8B">
        <w:rPr>
          <w:rFonts w:ascii="SimSun" w:eastAsia="Source Han Sans CN Normal" w:hAnsi="SimSun" w:cs="AppleExternalUIFontTraditionalC" w:hint="eastAsia"/>
          <w:kern w:val="0"/>
          <w:sz w:val="22"/>
          <w:lang w:eastAsia="zh-TW"/>
        </w:rPr>
        <w:t>和</w:t>
      </w:r>
      <w:r w:rsidRPr="001D7F8B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遊客一</w:t>
      </w:r>
      <w:r w:rsidRPr="001D7F8B">
        <w:rPr>
          <w:rFonts w:ascii="SimSun" w:eastAsia="Source Han Sans CN Normal" w:hAnsi="SimSun" w:cs="AppleExternalUIFontTraditionalC" w:hint="eastAsia"/>
          <w:kern w:val="0"/>
          <w:sz w:val="22"/>
          <w:lang w:eastAsia="zh-TW"/>
        </w:rPr>
        <w:t>起</w:t>
      </w:r>
      <w:r w:rsidRPr="001D7F8B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從車庫出發，環遊小鎮</w:t>
      </w:r>
      <w:r w:rsidRPr="001D7F8B">
        <w:rPr>
          <w:rFonts w:ascii="PMingLiU" w:eastAsia="Source Han Sans CN Normal" w:hAnsi="PMingLiU" w:cs="AppleExternalUIFontTraditionalC" w:hint="eastAsia"/>
          <w:kern w:val="0"/>
          <w:sz w:val="22"/>
          <w:lang w:eastAsia="zh-TW"/>
        </w:rPr>
        <w:t>的</w:t>
      </w:r>
      <w:r w:rsidRPr="001D7F8B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觀光路線。遊客更可在部分餐廳享用當時的熱門餐點，甚至售價也</w:t>
      </w:r>
      <w:r w:rsidRPr="001D7F8B">
        <w:rPr>
          <w:rFonts w:ascii="SimSun" w:eastAsia="Source Han Sans CN Normal" w:hAnsi="SimSun" w:cs="AppleExternalUIFontTraditionalC" w:hint="eastAsia"/>
          <w:kern w:val="0"/>
          <w:sz w:val="22"/>
          <w:lang w:eastAsia="zh-TW"/>
        </w:rPr>
        <w:t>和</w:t>
      </w:r>
      <w:r w:rsidRPr="001D7F8B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過去</w:t>
      </w:r>
      <w:r w:rsidRPr="001D7F8B">
        <w:rPr>
          <w:rFonts w:ascii="SimSun" w:eastAsia="Source Han Sans CN Normal" w:hAnsi="SimSun" w:cs="AppleExternalUIFontTraditionalC" w:hint="eastAsia"/>
          <w:kern w:val="0"/>
          <w:sz w:val="22"/>
          <w:lang w:eastAsia="zh-TW"/>
        </w:rPr>
        <w:t>一樣</w:t>
      </w:r>
      <w:r w:rsidRPr="001D7F8B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便宜。既是博物館也是在地商店街的「昭和之町」，或許會讓</w:t>
      </w:r>
      <w:r w:rsidRPr="001D7F8B">
        <w:rPr>
          <w:rFonts w:ascii="SimSun" w:eastAsia="Source Han Sans CN Normal" w:hAnsi="SimSun" w:cs="AppleExternalUIFontTraditionalC" w:hint="eastAsia"/>
          <w:kern w:val="0"/>
          <w:sz w:val="22"/>
          <w:lang w:eastAsia="zh-TW"/>
        </w:rPr>
        <w:t>老年人</w:t>
      </w:r>
      <w:r w:rsidRPr="001D7F8B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產生幾分感傷懷舊，</w:t>
      </w:r>
      <w:r w:rsidRPr="001D7F8B">
        <w:rPr>
          <w:rFonts w:ascii="SimSun" w:eastAsia="Source Han Sans CN Normal" w:hAnsi="SimSun" w:cs="AppleExternalUIFontTraditionalC" w:hint="eastAsia"/>
          <w:kern w:val="0"/>
          <w:sz w:val="22"/>
          <w:lang w:eastAsia="zh-TW"/>
        </w:rPr>
        <w:t>而</w:t>
      </w:r>
      <w:r w:rsidRPr="001D7F8B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好奇心旺盛的年輕世代，可以在這裡品味昔日風情的魅力。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A47"/>
    <w:rsid w:val="00046A4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BEAD29-C1D9-479B-83A7-8134294E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2023-07-11T03:48:00Z</dcterms:created>
  <dcterms:modified xsi:type="dcterms:W3CDTF">2023-07-11T03:48:00Z</dcterms:modified>
</cp:coreProperties>
</file>