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42C" w:rsidRDefault="0064442C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羊蹄山</w:t>
      </w:r>
    </w:p>
    <w:p/>
    <w:p w:rsidR="0064442C" w:rsidRPr="00ED14B9" w:rsidRDefault="0064442C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雄浑巍峨的羊蹄山以鬼斧神工之力，将广阔的山麓原野铺洒在身旁，四面八方绵延数公</w:t>
      </w:r>
      <w:r w:rsidRPr="00ED14B9">
        <w:rPr>
          <w:rStyle w:val="translated-span"/>
          <w:rFonts w:ascii="Source Han Sans CN Normal" w:eastAsia="Source Han Sans CN Normal" w:hAnsi="Source Han Sans CN Normal" w:cs="Microsoft YaHei" w:hint="eastAsia"/>
          <w:sz w:val="22"/>
          <w:lang w:eastAsia="zh-CN"/>
        </w:rPr>
        <w:t>里。它又被称作“虾夷富士”，意为“北海道的富士山”。正如富士山那般，大多数火山都具有宽广的圆锥形山体，羊蹄山也不例外。这座典型的锥状火山，山顶几乎终年白雪皑皑。山间贯穿着多条登山路线，是登山爱好者的向往之地。其中，“比罗夫路线”沿途高山植物众多，形成了“后方羊蹄山高山植物带”，并被指定为“天然记念物”。曾经的火山活动在羊蹄山周围造就了众多富有魅力的温泉，可谓火山活动带来的一大益处。新雪谷是位于羊蹄山西侧的滑雪度假胜地，在这里尽情驰骋过后，泡个温泉无疑是驱除疲劳、放松身心的最佳选择。此外，这里的矿物质涌泉也闻名遐迩。该地距札幌约两小时车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42C"/>
    <w:rsid w:val="00444234"/>
    <w:rsid w:val="006444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165E8-6B52-4516-920E-8FB0A909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64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