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6623" w:rsidRDefault="00E66623" w:rsidP="00633F6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火山赠礼——温泉</w:t>
      </w:r>
    </w:p>
    <w:p/>
    <w:p w:rsidR="00E66623" w:rsidRDefault="00E66623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日本拥有众多温泉胜地，许多访日游客会在行程中选择一处造访。日本的温泉固然有名，但温泉数量众多的原因却鲜为人知——在这个火山大国，不管走到哪里几乎都能看到火山。当雨水、雪水渗入地下，在地壳深处加热后被推回地表时，天然温泉便应运而生。</w:t>
      </w:r>
    </w:p>
    <w:p w:rsidR="00E66623" w:rsidRDefault="00E66623" w:rsidP="00633F66">
      <w:pPr>
        <w:adjustRightInd w:val="0"/>
        <w:snapToGrid w:val="0"/>
        <w:spacing w:line="240" w:lineRule="atLeast"/>
        <w:ind w:firstLineChars="200" w:firstLine="462"/>
        <w:rPr>
          <w:rStyle w:val="translated-span"/>
          <w:rFonts w:ascii="Source Han Sans CN Normal" w:eastAsia="Source Han Sans CN Normal" w:hAnsi="Source Han Sans CN Normal"/>
          <w:sz w:val="22"/>
          <w:lang w:eastAsia="zh-CN"/>
        </w:rPr>
      </w:pPr>
      <w:r>
        <w:rPr>
          <w:rStyle w:val="translated-span"/>
          <w:rFonts w:ascii="Source Han Sans CN Normal" w:eastAsia="Source Han Sans CN Normal" w:hAnsi="Source Han Sans CN Normal" w:hint="eastAsia"/>
          <w:sz w:val="22"/>
          <w:lang w:eastAsia="zh-CN"/>
        </w:rPr>
        <w:t>支笏洞爷国立公园内温泉比比皆是，不妨体验一番。无论去往哪一处，都必定能成为旅途中一次快乐而又难忘的经历。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623"/>
    <w:rsid w:val="00444234"/>
    <w:rsid w:val="00C42597"/>
    <w:rsid w:val="00E6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DB68B-69F6-411A-BDB2-DA095CBF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ed-span">
    <w:name w:val="translated-span"/>
    <w:basedOn w:val="a0"/>
    <w:rsid w:val="00E6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2023-07-11T03:29:00Z</dcterms:created>
  <dcterms:modified xsi:type="dcterms:W3CDTF">2023-07-11T03:29:00Z</dcterms:modified>
</cp:coreProperties>
</file>