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EF9" w:rsidRPr="001E052B" w:rsidRDefault="00207EF9" w:rsidP="00207EF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hd w:val="clear" w:color="auto" w:fill="FFFFFF"/>
          <w:lang w:eastAsia="zh-CN"/>
        </w:rPr>
        <w:t>自然与历史</w:t>
      </w:r>
    </w:p>
    <w:p/>
    <w:p w:rsidR="00207EF9" w:rsidRPr="00352F4A" w:rsidRDefault="00207EF9" w:rsidP="00207E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站在海拔900米的键挂</w:t>
      </w:r>
      <w:r w:rsidRPr="001E052B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峠</w:t>
      </w:r>
      <w:r w:rsidRPr="001E052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之上，可以眺望大山南壁摄人心魄的美景，俯瞰脚下广阔的山毛榉林。色彩斑斓的植被爬上半山腰及山麓坡面，与岩石表面形成迥异对比，美感乍现。山中岩石与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大山无异，皆为构成火山穹丘的安山岩，极易崩塌，南北山侧间由此形成独特的地貌，好似延绵的岩壁。尤其在秋季枫林尽染的映衬下，更显山之壮美。</w:t>
      </w:r>
    </w:p>
    <w:p w:rsidR="00207EF9" w:rsidRPr="001E052B" w:rsidRDefault="00207EF9" w:rsidP="00207E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在键挂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峠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可眺望西日本最具规模的山毛榉林，绝美的兜风车道“大山PARK WAY”就蜿蜒其中。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一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入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秋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季，</w:t>
      </w:r>
      <w:r w:rsidRPr="00352F4A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山毛榉林的树叶被染成金红相间的浓郁色泽</w:t>
      </w:r>
      <w:r w:rsidRPr="00352F4A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，山顶则被新雪覆盖，此秋彼冬，对比鲜明。</w:t>
      </w:r>
    </w:p>
    <w:p w:rsidR="00207EF9" w:rsidRPr="00F849E8" w:rsidRDefault="00207EF9" w:rsidP="00207EF9">
      <w:pPr>
        <w:widowControl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</w:pPr>
    </w:p>
    <w:p w:rsidR="00207EF9" w:rsidRPr="001E052B" w:rsidRDefault="00207EF9" w:rsidP="00207EF9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207EF9" w:rsidRPr="001E052B" w:rsidRDefault="00207EF9" w:rsidP="00207EF9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从键挂</w:t>
      </w:r>
      <w:r w:rsidRPr="001E052B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峠驱车仅</w:t>
      </w:r>
      <w:r w:rsidRPr="001E052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5分钟，便可享受到木谷泽溪流的宁静。您可一边聆听流水潺潺和小鸟啁啾，一边在静谧的森林中悠闲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漫</w:t>
      </w:r>
      <w:r w:rsidRPr="001E052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步。这里也是颇具人气的冬季度假胜地，在周边地区滑雪或参加雪上徒步健行同样是不错的选择。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EF9"/>
    <w:rsid w:val="00207E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BAA4F-BDD1-4832-8A80-D61B471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