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3A3" w:rsidRPr="00716516" w:rsidRDefault="005743A3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716516">
        <w:rPr>
          <w:rFonts w:ascii="Source Han Sans CN Normal" w:eastAsia="Source Han Sans CN Normal" w:hAnsi="Source Han Sans CN Normal" w:hint="eastAsia"/>
          <w:b/>
          <w:bCs/>
          <w:sz w:val="22"/>
        </w:rPr>
        <w:t>以纯洁肉身</w:t>
      </w:r>
      <w:r w:rsidRPr="00716516">
        <w:rPr>
          <w:rFonts w:ascii="Source Han Sans CN Normal" w:eastAsia="Source Han Sans CN Normal" w:hAnsi="Source Han Sans CN Normal"/>
          <w:b/>
          <w:bCs/>
          <w:sz w:val="22"/>
        </w:rPr>
        <w:t>保</w:t>
      </w:r>
      <w:r w:rsidRPr="00716516">
        <w:rPr>
          <w:rFonts w:ascii="Source Han Sans CN Normal" w:eastAsia="Source Han Sans CN Normal" w:hAnsi="Source Han Sans CN Normal" w:hint="eastAsia"/>
          <w:b/>
          <w:bCs/>
          <w:sz w:val="22"/>
        </w:rPr>
        <w:t>纯洁之心</w:t>
      </w:r>
    </w:p>
    <w:p/>
    <w:p w:rsidR="005743A3" w:rsidRPr="00716516" w:rsidRDefault="005743A3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716516">
        <w:rPr>
          <w:rFonts w:ascii="Source Han Sans CN Normal" w:eastAsia="Source Han Sans CN Normal" w:hAnsi="Source Han Sans CN Normal" w:hint="eastAsia"/>
          <w:sz w:val="22"/>
        </w:rPr>
        <w:t>阿弥陀寺的起源与奈良的东大寺之间关系紧密，渊源颇深。东大寺建于</w:t>
      </w:r>
      <w:r w:rsidRPr="00716516">
        <w:rPr>
          <w:rFonts w:ascii="Source Han Sans CN Normal" w:eastAsia="Source Han Sans CN Normal" w:hAnsi="Source Han Sans CN Normal"/>
          <w:sz w:val="22"/>
        </w:rPr>
        <w:t>8世</w:t>
      </w:r>
      <w:r w:rsidRPr="00716516">
        <w:rPr>
          <w:rFonts w:ascii="Source Han Sans CN Normal" w:eastAsia="Source Han Sans CN Normal" w:hAnsi="Source Han Sans CN Normal" w:hint="eastAsia"/>
          <w:sz w:val="22"/>
        </w:rPr>
        <w:t>纪，直至今日仍是日本最重要的宗教之地，曾于</w:t>
      </w:r>
      <w:r w:rsidRPr="00716516">
        <w:rPr>
          <w:rFonts w:ascii="Source Han Sans CN Normal" w:eastAsia="Source Han Sans CN Normal" w:hAnsi="Source Han Sans CN Normal"/>
          <w:sz w:val="22"/>
        </w:rPr>
        <w:t>1180年的源平之</w:t>
      </w:r>
      <w:r w:rsidRPr="00716516">
        <w:rPr>
          <w:rFonts w:ascii="Source Han Sans CN Normal" w:eastAsia="Source Han Sans CN Normal" w:hAnsi="Source Han Sans CN Normal" w:hint="eastAsia"/>
          <w:sz w:val="22"/>
        </w:rPr>
        <w:t>战中毁于一旦。虽遭到毁坏，重建工程却进展迅速，至</w:t>
      </w:r>
      <w:r w:rsidRPr="00716516">
        <w:rPr>
          <w:rFonts w:ascii="Source Han Sans CN Normal" w:eastAsia="Source Han Sans CN Normal" w:hAnsi="Source Han Sans CN Normal"/>
          <w:sz w:val="22"/>
        </w:rPr>
        <w:t>1185年</w:t>
      </w:r>
      <w:r>
        <w:rPr>
          <w:rFonts w:ascii="Source Han Sans CN Normal" w:eastAsia="Source Han Sans CN Normal" w:hAnsi="Source Han Sans CN Normal"/>
          <w:sz w:val="22"/>
        </w:rPr>
        <w:t>便</w:t>
      </w:r>
      <w:r w:rsidRPr="00716516">
        <w:rPr>
          <w:rFonts w:ascii="Source Han Sans CN Normal" w:eastAsia="Source Han Sans CN Normal" w:hAnsi="Source Han Sans CN Normal" w:hint="eastAsia"/>
          <w:sz w:val="22"/>
        </w:rPr>
        <w:t>已完成</w:t>
      </w:r>
      <w:r w:rsidRPr="00716516">
        <w:rPr>
          <w:rFonts w:ascii="Source Han Sans CN Normal" w:eastAsia="Source Han Sans CN Normal" w:hAnsi="Source Han Sans CN Normal"/>
          <w:sz w:val="22"/>
        </w:rPr>
        <w:t>大佛</w:t>
      </w:r>
      <w:r w:rsidRPr="00716516">
        <w:rPr>
          <w:rFonts w:ascii="Source Han Sans CN Normal" w:eastAsia="Source Han Sans CN Normal" w:hAnsi="Source Han Sans CN Normal" w:hint="eastAsia"/>
          <w:sz w:val="22"/>
        </w:rPr>
        <w:t>的制作</w:t>
      </w:r>
      <w:r w:rsidRPr="00716516">
        <w:rPr>
          <w:rFonts w:ascii="Source Han Sans CN Normal" w:eastAsia="Source Han Sans CN Normal" w:hAnsi="Source Han Sans CN Normal"/>
          <w:sz w:val="22"/>
        </w:rPr>
        <w:t>。由于建</w:t>
      </w:r>
      <w:r w:rsidRPr="00716516">
        <w:rPr>
          <w:rFonts w:ascii="Source Han Sans CN Normal" w:eastAsia="Source Han Sans CN Normal" w:hAnsi="Source Han Sans CN Normal" w:hint="eastAsia"/>
          <w:sz w:val="22"/>
        </w:rPr>
        <w:t>设大佛殿需耗大量木材，后白河法皇（</w:t>
      </w:r>
      <w:r w:rsidRPr="00716516">
        <w:rPr>
          <w:rFonts w:ascii="Source Han Sans CN Normal" w:eastAsia="Source Han Sans CN Normal" w:hAnsi="Source Han Sans CN Normal"/>
          <w:sz w:val="22"/>
        </w:rPr>
        <w:t>1127-1192）将身</w:t>
      </w:r>
      <w:r w:rsidRPr="00716516">
        <w:rPr>
          <w:rFonts w:ascii="Source Han Sans CN Normal" w:eastAsia="Source Han Sans CN Normal" w:hAnsi="Source Han Sans CN Normal" w:hint="eastAsia"/>
          <w:sz w:val="22"/>
        </w:rPr>
        <w:t>负振兴寺院重任的僧侣俊乘房重源（</w:t>
      </w:r>
      <w:r w:rsidRPr="00716516">
        <w:rPr>
          <w:rFonts w:ascii="Source Han Sans CN Normal" w:eastAsia="Source Han Sans CN Normal" w:hAnsi="Source Han Sans CN Normal"/>
          <w:sz w:val="22"/>
        </w:rPr>
        <w:t>1121-1206）派往山口，命其</w:t>
      </w:r>
      <w:r w:rsidRPr="00716516">
        <w:rPr>
          <w:rFonts w:ascii="Source Han Sans CN Normal" w:eastAsia="Source Han Sans CN Normal" w:hAnsi="Source Han Sans CN Normal" w:hint="eastAsia"/>
          <w:sz w:val="22"/>
        </w:rPr>
        <w:t>砍下</w:t>
      </w:r>
      <w:r w:rsidRPr="00716516">
        <w:rPr>
          <w:rFonts w:ascii="Source Han Sans CN Normal" w:eastAsia="Source Han Sans CN Normal" w:hAnsi="Source Han Sans CN Normal"/>
          <w:sz w:val="22"/>
        </w:rPr>
        <w:t>130</w:t>
      </w:r>
      <w:r w:rsidRPr="00716516">
        <w:rPr>
          <w:rFonts w:ascii="Source Han Sans CN Normal" w:eastAsia="Source Han Sans CN Normal" w:hAnsi="Source Han Sans CN Normal" w:hint="eastAsia"/>
          <w:sz w:val="22"/>
        </w:rPr>
        <w:t>棵巨树后运回。</w:t>
      </w:r>
    </w:p>
    <w:p w:rsidR="005743A3" w:rsidRPr="005E7D79" w:rsidRDefault="005743A3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716516">
        <w:rPr>
          <w:rFonts w:ascii="Source Han Sans CN Normal" w:eastAsia="Source Han Sans CN Normal" w:hAnsi="Source Han Sans CN Normal" w:hint="eastAsia"/>
          <w:sz w:val="22"/>
        </w:rPr>
        <w:t>重源于</w:t>
      </w:r>
      <w:r w:rsidRPr="00716516">
        <w:rPr>
          <w:rFonts w:ascii="Source Han Sans CN Normal" w:eastAsia="Source Han Sans CN Normal" w:hAnsi="Source Han Sans CN Normal"/>
          <w:sz w:val="22"/>
        </w:rPr>
        <w:t>1186年抵</w:t>
      </w:r>
      <w:r w:rsidRPr="00716516">
        <w:rPr>
          <w:rFonts w:ascii="Source Han Sans CN Normal" w:eastAsia="Source Han Sans CN Normal" w:hAnsi="Source Han Sans CN Normal" w:hint="eastAsia"/>
          <w:sz w:val="22"/>
        </w:rPr>
        <w:t>达山口，翌年便兴建了东大寺的别所——阿弥陀寺。寺院的建造之</w:t>
      </w:r>
      <w:r w:rsidRPr="00482FCE">
        <w:rPr>
          <w:rFonts w:ascii="Source Han Sans CN Normal" w:eastAsia="Source Han Sans CN Normal" w:hAnsi="Source Han Sans CN Normal" w:hint="eastAsia"/>
          <w:sz w:val="22"/>
        </w:rPr>
        <w:t>意，在于期望后白河法皇一生平安无事。重源曾为学习佛教而前往中国，阿弥陀寺正反映出他在那里所目睹的宗教革新的特性。阿弥陀佛如来居于佛教世界中的极乐净土，是其中最重要的佛陀，阿弥陀寺的名</w:t>
      </w:r>
      <w:r>
        <w:rPr>
          <w:rFonts w:ascii="Source Han Sans CN Normal" w:eastAsia="Source Han Sans CN Normal" w:hAnsi="Source Han Sans CN Normal" w:hint="eastAsia"/>
          <w:sz w:val="22"/>
        </w:rPr>
        <w:t>称</w:t>
      </w:r>
      <w:r w:rsidRPr="00482FCE">
        <w:rPr>
          <w:rFonts w:ascii="Source Han Sans CN Normal" w:eastAsia="Source Han Sans CN Normal" w:hAnsi="Source Han Sans CN Normal" w:hint="eastAsia"/>
          <w:sz w:val="22"/>
        </w:rPr>
        <w:t>即由此而来，同时，佛陀为了净化自我而“浴汤念佛”。无论是阿弥陀佛如来，还是浴汤念佛，二者皆由中国传入日本。半山腰的寺院内，一座开满绣球花的庭园及七栋建筑（两栋为入浴用）立于其中，众多建筑被指定为“国宝”及“国家文化财”。</w:t>
      </w:r>
      <w:r w:rsidRPr="005E7D79">
        <w:rPr>
          <w:rFonts w:ascii="Source Han Sans CN Normal" w:eastAsia="Source Han Sans CN Normal" w:hAnsi="Source Han Sans CN Normal" w:hint="eastAsia"/>
          <w:sz w:val="22"/>
        </w:rPr>
        <w:t>寺内种植的绣球花多达</w:t>
      </w:r>
      <w:r w:rsidRPr="005E7D79">
        <w:rPr>
          <w:rFonts w:ascii="Source Han Sans CN Normal" w:eastAsia="Source Han Sans CN Normal" w:hAnsi="Source Han Sans CN Normal"/>
          <w:sz w:val="22"/>
        </w:rPr>
        <w:t>80</w:t>
      </w:r>
      <w:r w:rsidRPr="005E7D79">
        <w:rPr>
          <w:rFonts w:ascii="Source Han Sans CN Normal" w:eastAsia="Source Han Sans CN Normal" w:hAnsi="Source Han Sans CN Normal" w:hint="eastAsia"/>
          <w:sz w:val="22"/>
        </w:rPr>
        <w:t>余种，共计约</w:t>
      </w:r>
      <w:r w:rsidRPr="005E7D79">
        <w:rPr>
          <w:rFonts w:ascii="Source Han Sans CN Normal" w:eastAsia="Source Han Sans CN Normal" w:hAnsi="Source Han Sans CN Normal"/>
          <w:sz w:val="22"/>
        </w:rPr>
        <w:t>4000株，</w:t>
      </w:r>
      <w:r w:rsidRPr="005E7D79">
        <w:rPr>
          <w:rFonts w:ascii="Source Han Sans CN Normal" w:eastAsia="Source Han Sans CN Normal" w:hAnsi="Source Han Sans CN Normal" w:hint="eastAsia"/>
          <w:sz w:val="22"/>
        </w:rPr>
        <w:t>以“绣球花寺”之名闻名。每年</w:t>
      </w:r>
      <w:r w:rsidRPr="005E7D79">
        <w:rPr>
          <w:rFonts w:ascii="Source Han Sans CN Normal" w:eastAsia="Source Han Sans CN Normal" w:hAnsi="Source Han Sans CN Normal"/>
          <w:sz w:val="22"/>
        </w:rPr>
        <w:t>6月</w:t>
      </w:r>
      <w:r w:rsidRPr="005E7D79">
        <w:rPr>
          <w:rFonts w:ascii="Source Han Sans CN Normal" w:eastAsia="Source Han Sans CN Normal" w:hAnsi="Source Han Sans CN Normal" w:hint="eastAsia"/>
          <w:sz w:val="22"/>
        </w:rPr>
        <w:t>，缤纷的绣球花总为寺内披上一袭绚烂彩衣。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A3"/>
    <w:rsid w:val="00444234"/>
    <w:rsid w:val="005743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1A176-E7D7-410D-A655-C54AC61B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