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37F" w:rsidRPr="005E7D79" w:rsidRDefault="002B737F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大正时代杰作</w:t>
      </w:r>
      <w:r w:rsidRPr="005E7D79">
        <w:rPr>
          <w:rFonts w:ascii="Source Han Sans CN Normal" w:eastAsia="Source Han Sans CN Normal" w:hAnsi="Source Han Sans CN Normal" w:hint="eastAsia"/>
          <w:b/>
          <w:bCs/>
          <w:sz w:val="22"/>
        </w:rPr>
        <w:t>（日本国家指定名胜）</w:t>
      </w:r>
    </w:p>
    <w:p/>
    <w:p w:rsidR="002B737F" w:rsidRPr="00482FCE" w:rsidRDefault="002B737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毛利氏庭园是一座以池塘为中心的“回游式庭园”（游客沿固定的路线欣赏庭园），由造园师佐久间金太郎设计。该名作堪称明治（</w:t>
      </w:r>
      <w:r w:rsidRPr="00482FCE">
        <w:rPr>
          <w:rFonts w:ascii="Source Han Sans CN Normal" w:eastAsia="Source Han Sans CN Normal" w:hAnsi="Source Han Sans CN Normal"/>
          <w:sz w:val="22"/>
        </w:rPr>
        <w:t>1868-1912）及大正（1912-1926）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时代美学的完美呈现。一如日式庭园的惯用手法，人造庭园以多多良山为背景，巧妙搭配，同时借三田尻湾与濑户内海为前景，三者完美结合，融为一体。此外，平坦空间（平庭）及以树木和泉水为特征的空间（林泉）设计相辅相成，一年四季皆魅力无穷。</w:t>
      </w:r>
    </w:p>
    <w:p w:rsidR="002B737F" w:rsidRPr="00482FCE" w:rsidRDefault="002B737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约</w:t>
      </w:r>
      <w:r w:rsidRPr="00482FCE">
        <w:rPr>
          <w:rFonts w:ascii="Source Han Sans CN Normal" w:eastAsia="Source Han Sans CN Normal" w:hAnsi="Source Han Sans CN Normal"/>
          <w:sz w:val="22"/>
        </w:rPr>
        <w:t>250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种树木植于园内，造型利落考究、高大魁梧的树株处处皆是，尤以松树最为典型。房屋旁的平庭铺满砂砾，不禁使人联想起附近的海滩美景。</w:t>
      </w:r>
    </w:p>
    <w:p w:rsidR="002B737F" w:rsidRPr="00482FCE" w:rsidRDefault="002B737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池塘设计为葫芦状（象征富贵繁荣）。其中，较小的水域被巨石环绕，其水以飞瀑的形式注入半圆形太鼓桥另一端的较大水域。小池景致宛若溪谷，时可聆听潺潺流水击于岩石（庭园中最大的巨石）之声，达到视觉与听觉的双重愉悦。</w:t>
      </w:r>
    </w:p>
    <w:p w:rsidR="002B737F" w:rsidRPr="00482FCE" w:rsidRDefault="002B737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庭园内还设有</w:t>
      </w:r>
      <w:r w:rsidRPr="00482FCE">
        <w:rPr>
          <w:rFonts w:ascii="Source Han Sans CN Normal" w:eastAsia="Source Han Sans CN Normal" w:hAnsi="Source Han Sans CN Normal"/>
          <w:sz w:val="22"/>
        </w:rPr>
        <w:t>19座石灯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笼，而通往小桥的道路右侧则是一座巨型石灯笼，其底座由当时不可多得的水泥筑成。整片庭园下方还设有贯通全域的排水系统，在当年堪称史无前例的新技术。</w:t>
      </w:r>
    </w:p>
    <w:p w:rsidR="002B737F" w:rsidRPr="00482FCE" w:rsidRDefault="002B737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欣赏完庭园，不妨顺道逛逛过去曾是毛利家办公处，如今被打造成发人思古幽情的茶室——“舞衣”吧！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7F"/>
    <w:rsid w:val="002B73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689A8-FA1E-4AA2-9717-2347235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