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4D42" w:rsidRPr="00AC2D58" w:rsidRDefault="00914D42" w:rsidP="00914D42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CN"/>
        </w:rPr>
        <w:t>金丸座（旧金比罗大芝居）</w:t>
      </w:r>
    </w:p>
    <w:p/>
    <w:p w:rsidR="00914D42" w:rsidRPr="00AC2D58" w:rsidRDefault="00914D42" w:rsidP="00914D4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1835年创建的金丸座，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为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日本最古老的歌舞伎戏院，现仍完好如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初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、风姿如故。江户时代中期（18世纪），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“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金比罗大权现”，即如今的金刀比罗宫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（或称</w:t>
      </w:r>
      <w:r>
        <w:rPr>
          <w:rFonts w:ascii="Arial" w:eastAsia="Meiryo UI" w:hAnsi="Arial" w:cs="Arial"/>
          <w:color w:val="000000" w:themeColor="text1"/>
          <w:sz w:val="22"/>
          <w:lang w:eastAsia="zh-CN"/>
        </w:rPr>
        <w:t>Konpira san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）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等已是知名的巡礼圣地，引得日本国内朝圣者心向往之，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纷纷汇于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琴平。当地亦每年数次搭建临时戏院，为朝圣者们展演歌舞伎及其他文娱活动。之后，以金刀比罗宫为中心的周边街市日渐繁荣。为使朝圣者们享受到金比罗大戏的乐趣，一座正式的歌舞伎戏院终得以落成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，即“金比罗大芝居”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。1900年，戏院改名“金丸座”，自此金丸座之名广为流传，沿用至今。</w:t>
      </w:r>
    </w:p>
    <w:p w:rsidR="00914D42" w:rsidRPr="00AC2D58" w:rsidRDefault="00914D42" w:rsidP="00914D4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1970年，金丸座被指定为“重要文化财”；1972年解体，并迁至现今位置，前后耗时四年；2003年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进行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复原工程，江户时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代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的剧场风采得以重现。</w:t>
      </w:r>
    </w:p>
    <w:p w:rsidR="00914D42" w:rsidRPr="00AC2D58" w:rsidRDefault="00914D42" w:rsidP="00914D4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1984年，金丸座成为歌舞伎业界关注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焦点。三位歌舞伎名家——第二代中村吉右卫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门（1944-）、第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二代泽村藤十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郎（1943-）、第五代中村勘九郎（1955-2012，于2005年承袭第十八代中村勘三郎头衔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），应邀赴金丸座参加一档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与之相关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的电视专访。由此，金丸座不仅声名鹊起、享誉全国，其氛围之独特、设计之古典，更让三位名家思之念之、难以忘怀。以此为契机，金丸座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的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定期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歌舞伎公演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亦水到渠成，并延续至今。1985年6月末，第二代中村吉右卫门率领剧团在此登台，戏目有《再樱遇清水》（意为在清水初相遇，又重逢于樱花树下）、舞蹈剧目《俄狮子》（意为猛狮）。</w:t>
      </w:r>
    </w:p>
    <w:p w:rsidR="00914D42" w:rsidRPr="00F03767" w:rsidRDefault="00914D42" w:rsidP="00914D42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1985年起，每逢四五月辞寒迎春之际，“四国金比罗歌舞伎大芝居”公演即应期开场。一流歌舞伎演员前来表演，成为象征四国地区春回大地的代表性盛典。得益于剧院空间的小巧别致，观众可近距离</w:t>
      </w:r>
      <w:r w:rsidRPr="00AC2D58">
        <w:rPr>
          <w:rFonts w:ascii="Source Han Sans CN Normal" w:eastAsia="Source Han Sans CN Normal" w:hAnsi="Source Han Sans CN Normal" w:cs="PMingLiU" w:hint="eastAsia"/>
          <w:color w:val="000000" w:themeColor="text1"/>
          <w:sz w:val="22"/>
          <w:lang w:eastAsia="zh-CN"/>
        </w:rPr>
        <w:t>观赏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CN"/>
        </w:rPr>
        <w:t>舞台、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花道（进出舞台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并分隔座席</w:t>
      </w:r>
      <w:r w:rsidRPr="00AC2D58">
        <w:rPr>
          <w:rFonts w:ascii="Source Han Sans CN Normal" w:eastAsia="Source Han Sans CN Normal" w:hAnsi="Source Han Sans CN Normal" w:cs="Source Han Sans CN Normal" w:hint="eastAsia"/>
          <w:sz w:val="22"/>
          <w:lang w:eastAsia="zh-CN"/>
        </w:rPr>
        <w:t>的通道）上的名家风采，享受与台上艺人亲近之趣味。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D42"/>
    <w:rsid w:val="00444234"/>
    <w:rsid w:val="00914D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A104D3-453F-48DD-9263-DA7B670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2023-07-11T03:31:00Z</dcterms:created>
  <dcterms:modified xsi:type="dcterms:W3CDTF">2023-07-11T03:31:00Z</dcterms:modified>
</cp:coreProperties>
</file>