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A6C" w:rsidRPr="00773CD2" w:rsidRDefault="00615A6C" w:rsidP="00615A6C">
      <w:pPr>
        <w:widowControl/>
        <w:adjustRightInd w:val="0"/>
        <w:snapToGrid w:val="0"/>
        <w:rPr>
          <w:rFonts w:ascii="Source Han Sans CN Normal" w:eastAsia="Source Han Sans CN Normal" w:hAnsi="Source Han Sans CN Normal" w:cs="Source Han Sans CN Normal"/>
          <w:b/>
          <w:bCs/>
          <w:sz w:val="22"/>
          <w:lang w:eastAsia="zh-CN"/>
        </w:rPr>
      </w:pPr>
      <w:r w:rsidRPr="00773CD2">
        <w:rPr>
          <w:rFonts w:ascii="Source Han Sans CN Normal" w:eastAsia="Source Han Sans CN Normal" w:hAnsi="Source Han Sans CN Normal" w:cs="Source Han Sans CN Normal" w:hint="eastAsia"/>
          <w:b/>
          <w:bCs/>
          <w:sz w:val="22"/>
          <w:lang w:eastAsia="zh-CN"/>
        </w:rPr>
        <w:t>葡萄架与悬绳机关</w:t>
      </w:r>
    </w:p>
    <w:p/>
    <w:p w:rsidR="00615A6C" w:rsidRPr="00773CD2" w:rsidRDefault="00615A6C" w:rsidP="00615A6C">
      <w:pPr>
        <w:widowControl/>
        <w:adjustRightInd w:val="0"/>
        <w:snapToGrid w:val="0"/>
        <w:ind w:firstLine="440"/>
        <w:rPr>
          <w:rFonts w:ascii="Source Han Sans CN Normal" w:eastAsia="Source Han Sans CN Normal" w:hAnsi="Source Han Sans CN Normal" w:cs="Source Han Sans CN Normal"/>
          <w:sz w:val="22"/>
          <w:lang w:eastAsia="zh-CN"/>
        </w:rPr>
      </w:pP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历史悠久的金丸座，于2003年的一次翻修中，复原了“葡萄架”与“悬绳机关”（凌空表演时所用机关）。</w:t>
      </w:r>
    </w:p>
    <w:p w:rsidR="00615A6C" w:rsidRPr="00773CD2" w:rsidRDefault="00615A6C" w:rsidP="00615A6C">
      <w:pPr>
        <w:widowControl/>
        <w:adjustRightInd w:val="0"/>
        <w:snapToGrid w:val="0"/>
        <w:ind w:firstLine="440"/>
        <w:rPr>
          <w:rFonts w:ascii="Source Han Sans CN Normal" w:eastAsia="Source Han Sans CN Normal" w:hAnsi="Source Han Sans CN Normal" w:cs="Source Han Sans CN Normal"/>
          <w:sz w:val="22"/>
          <w:lang w:eastAsia="zh-CN"/>
        </w:rPr>
      </w:pP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用5</w:t>
      </w:r>
      <w:r w:rsidRPr="00773CD2">
        <w:rPr>
          <w:rFonts w:ascii="Source Han Sans CN Normal" w:eastAsia="Source Han Sans CN Normal" w:hAnsi="Source Han Sans CN Normal" w:cs="Source Han Sans CN Normal"/>
          <w:sz w:val="22"/>
          <w:lang w:eastAsia="zh-CN"/>
        </w:rPr>
        <w:t>00</w:t>
      </w: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根长型圆竹搭建而成的葡萄架，由粗绳捆成网格状，就像网状的天花板一般，不仅悬置在舞台上空，更延伸至观众席的上方。“网状天花板”能起到高台的作用，向观众席撒下“纸吹雪”（碎纸片）、樱花瓣，宛如天女散花；时而挂上小灯泡，在昏暗处来回晃动，模拟漫天飞舞的萤火虫。</w:t>
      </w:r>
    </w:p>
    <w:p w:rsidR="00615A6C" w:rsidRPr="00773CD2" w:rsidRDefault="00615A6C" w:rsidP="00615A6C">
      <w:pPr>
        <w:widowControl/>
        <w:adjustRightInd w:val="0"/>
        <w:snapToGrid w:val="0"/>
        <w:ind w:firstLine="440"/>
        <w:rPr>
          <w:rFonts w:ascii="Source Han Sans CN Normal" w:eastAsia="Source Han Sans CN Normal" w:hAnsi="Source Han Sans CN Normal" w:cs="Source Han Sans CN Normal"/>
          <w:sz w:val="22"/>
          <w:lang w:eastAsia="zh-CN"/>
        </w:rPr>
      </w:pP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用于演员空中表演的悬绳机关，长17米、宽0.6米，悬设在花道上空5米处，从舞台一端伸至栈敷席天花板处。此机关现存数量极少，是珍贵的道具之一，也是研究戏剧史难得的资料。</w:t>
      </w:r>
    </w:p>
    <w:p w:rsidR="00615A6C" w:rsidRDefault="00615A6C" w:rsidP="00615A6C">
      <w:pPr>
        <w:widowControl/>
        <w:adjustRightInd w:val="0"/>
        <w:snapToGrid w:val="0"/>
        <w:ind w:firstLineChars="200" w:firstLine="462"/>
        <w:rPr>
          <w:rFonts w:ascii="Meiryo UI" w:eastAsia="SimSun" w:hAnsi="Meiryo UI" w:cs="Meiryo UI"/>
          <w:color w:val="000000" w:themeColor="text1"/>
          <w:sz w:val="22"/>
          <w:lang w:eastAsia="zh-CN"/>
        </w:rPr>
      </w:pP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悬绳机关曾用粗绳，然而随着时代</w:t>
      </w:r>
      <w:r w:rsidRPr="00773CD2">
        <w:rPr>
          <w:rFonts w:ascii="Source Han Sans CN Normal" w:eastAsia="Source Han Sans CN Normal" w:hAnsi="Source Han Sans CN Normal" w:cs="PMingLiU" w:hint="eastAsia"/>
          <w:sz w:val="22"/>
          <w:lang w:eastAsia="zh-CN"/>
        </w:rPr>
        <w:t>变迁</w:t>
      </w:r>
      <w:r w:rsidRPr="00773CD2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，已改用钢丝与马达，以策安全。使用悬绳的凌空表演，备受观众喜爱，每逢出场必能赢得如雷掌声，满堂喝彩。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A6C"/>
    <w:rsid w:val="00444234"/>
    <w:rsid w:val="00615A6C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968ED9-3637-480D-BA18-19BE1090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2023-07-11T03:32:00Z</dcterms:created>
  <dcterms:modified xsi:type="dcterms:W3CDTF">2023-07-11T03:32:00Z</dcterms:modified>
</cp:coreProperties>
</file>