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7654" w:rsidRPr="0012214E" w:rsidRDefault="009E7654" w:rsidP="009E7654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12214E">
        <w:rPr>
          <w:rFonts w:ascii="Source Han Sans CN Normal" w:eastAsia="Source Han Sans CN Normal" w:hAnsi="Source Han Sans CN Normal" w:cs="Microsoft YaHei" w:hint="eastAsia"/>
          <w:b/>
          <w:sz w:val="22"/>
          <w:lang w:eastAsia="zh-CN"/>
        </w:rPr>
        <w:t>长</w:t>
      </w:r>
      <w:r w:rsidRPr="0012214E">
        <w:rPr>
          <w:rFonts w:ascii="Source Han Sans CN Normal" w:eastAsia="Source Han Sans CN Normal" w:hAnsi="Source Han Sans CN Normal" w:cs="Meiryo UI" w:hint="eastAsia"/>
          <w:b/>
          <w:sz w:val="22"/>
          <w:lang w:eastAsia="zh-CN"/>
        </w:rPr>
        <w:t>距离健行步道：苦行之道</w:t>
      </w:r>
    </w:p>
    <w:p/>
    <w:p w:rsidR="009E7654" w:rsidRDefault="009E7654" w:rsidP="009E7654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ource Han Sans CN Normal"/>
          <w:bCs/>
          <w:color w:val="000000" w:themeColor="text1"/>
          <w:sz w:val="22"/>
          <w:lang w:eastAsia="zh-CN"/>
        </w:rPr>
      </w:pPr>
      <w:r w:rsidRPr="0012214E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千</w:t>
      </w:r>
      <w:r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余</w:t>
      </w:r>
      <w:r w:rsidRPr="0012214E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年来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，在此潜心修行的僧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侣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留下的无数足迹，成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为连结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半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岛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群山的珍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贵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道路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遗产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。僧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侣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的修行活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动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称之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为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“峰入”（意指行于山脊），如今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约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每十年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进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行一次。修行者将朴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实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无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华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的“峰入”修行路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线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称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为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“峰道”，而由此前往各寺院也必需耗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费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大量体力。</w:t>
      </w:r>
      <w:r w:rsidRPr="00A90854">
        <w:rPr>
          <w:rFonts w:ascii="Source Han Sans CN Normal" w:eastAsia="Source Han Sans CN Normal" w:hAnsi="Source Han Sans CN Normal" w:cs="Source Han Sans CN Normal"/>
          <w:bCs/>
          <w:color w:val="000000" w:themeColor="text1"/>
          <w:sz w:val="22"/>
          <w:lang w:eastAsia="zh-CN"/>
        </w:rPr>
        <w:t>2010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年</w:t>
      </w:r>
      <w:r w:rsidRPr="00A90854">
        <w:rPr>
          <w:rFonts w:ascii="Source Han Sans CN Normal" w:eastAsia="Source Han Sans CN Normal" w:hAnsi="Source Han Sans CN Normal" w:cs="Source Han Sans CN Normal"/>
          <w:bCs/>
          <w:color w:val="000000" w:themeColor="text1"/>
          <w:sz w:val="22"/>
          <w:lang w:eastAsia="zh-CN"/>
        </w:rPr>
        <w:t>3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月</w:t>
      </w:r>
      <w:r w:rsidRPr="00A90854">
        <w:rPr>
          <w:rFonts w:ascii="Source Han Sans CN Normal" w:eastAsia="Source Han Sans CN Normal" w:hAnsi="Source Han Sans CN Normal" w:cs="Source Han Sans CN Normal"/>
          <w:bCs/>
          <w:color w:val="000000" w:themeColor="text1"/>
          <w:sz w:val="22"/>
          <w:lang w:eastAsia="zh-CN"/>
        </w:rPr>
        <w:t>30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日至</w:t>
      </w:r>
      <w:r w:rsidRPr="00A90854">
        <w:rPr>
          <w:rFonts w:ascii="Source Han Sans CN Normal" w:eastAsia="Source Han Sans CN Normal" w:hAnsi="Source Han Sans CN Normal" w:cs="Source Han Sans CN Normal"/>
          <w:bCs/>
          <w:color w:val="000000" w:themeColor="text1"/>
          <w:sz w:val="22"/>
          <w:lang w:eastAsia="zh-CN"/>
        </w:rPr>
        <w:t>4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月</w:t>
      </w:r>
      <w:r w:rsidRPr="00A90854">
        <w:rPr>
          <w:rFonts w:ascii="Source Han Sans CN Normal" w:eastAsia="Source Han Sans CN Normal" w:hAnsi="Source Han Sans CN Normal" w:cs="Source Han Sans CN Normal"/>
          <w:bCs/>
          <w:color w:val="000000" w:themeColor="text1"/>
          <w:sz w:val="22"/>
          <w:lang w:eastAsia="zh-CN"/>
        </w:rPr>
        <w:t>4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日，在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为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期六天的活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动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中，</w:t>
      </w:r>
      <w:r w:rsidRPr="00A90854">
        <w:rPr>
          <w:rFonts w:ascii="Source Han Sans CN Normal" w:eastAsia="Source Han Sans CN Normal" w:hAnsi="Source Han Sans CN Normal" w:cs="Source Han Sans CN Normal"/>
          <w:bCs/>
          <w:color w:val="000000" w:themeColor="text1"/>
          <w:sz w:val="22"/>
          <w:lang w:eastAsia="zh-CN"/>
        </w:rPr>
        <w:t>30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多名天台僧与</w:t>
      </w:r>
      <w:r w:rsidRPr="00A90854">
        <w:rPr>
          <w:rFonts w:ascii="Source Han Sans CN Normal" w:eastAsia="Source Han Sans CN Normal" w:hAnsi="Source Han Sans CN Normal" w:cs="Source Han Sans CN Normal"/>
          <w:bCs/>
          <w:color w:val="000000" w:themeColor="text1"/>
          <w:sz w:val="22"/>
          <w:lang w:eastAsia="zh-CN"/>
        </w:rPr>
        <w:t>100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多名一般修行者，走遍了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长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达</w:t>
      </w:r>
      <w:r w:rsidRPr="00A90854">
        <w:rPr>
          <w:rFonts w:ascii="Source Han Sans CN Normal" w:eastAsia="Source Han Sans CN Normal" w:hAnsi="Source Han Sans CN Normal" w:cs="Source Han Sans CN Normal"/>
          <w:bCs/>
          <w:color w:val="000000" w:themeColor="text1"/>
          <w:sz w:val="22"/>
          <w:lang w:eastAsia="zh-CN"/>
        </w:rPr>
        <w:t>150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公里的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险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峻山峦与谷地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。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现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在更以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这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条峰入道路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为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基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础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，增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设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了可享受健行及散步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乐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趣的登山道与散步道。经过了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轻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松舒适的步行路径的规划，如今的“峰道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长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距离健行步道”共分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为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十区，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总长度约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135公里。</w:t>
      </w:r>
    </w:p>
    <w:p w:rsidR="009E7654" w:rsidRDefault="009E7654" w:rsidP="009E7654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ource Han Sans CN Normal"/>
          <w:bCs/>
          <w:color w:val="000000" w:themeColor="text1"/>
          <w:sz w:val="22"/>
          <w:lang w:eastAsia="zh-CN"/>
        </w:rPr>
      </w:pPr>
    </w:p>
    <w:p w:rsidR="009E7654" w:rsidRPr="0012214E" w:rsidRDefault="009E7654" w:rsidP="009E7654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12214E">
        <w:rPr>
          <w:rFonts w:ascii="Microsoft JhengHei" w:eastAsia="Microsoft JhengHei" w:hAnsi="Microsoft JhengHei" w:cs="Microsoft JhengHei" w:hint="eastAsia"/>
          <w:b/>
          <w:sz w:val="22"/>
          <w:lang w:eastAsia="zh-CN"/>
        </w:rPr>
        <w:t>选择</w:t>
      </w:r>
      <w:r w:rsidRPr="0012214E">
        <w:rPr>
          <w:rFonts w:ascii="Malgun Gothic" w:eastAsia="Malgun Gothic" w:hAnsi="Malgun Gothic" w:cs="Malgun Gothic" w:hint="eastAsia"/>
          <w:b/>
          <w:sz w:val="22"/>
          <w:lang w:eastAsia="zh-CN"/>
        </w:rPr>
        <w:t>登山路</w:t>
      </w:r>
      <w:r w:rsidRPr="0012214E">
        <w:rPr>
          <w:rFonts w:ascii="Microsoft JhengHei" w:eastAsia="Microsoft JhengHei" w:hAnsi="Microsoft JhengHei" w:cs="Microsoft JhengHei" w:hint="eastAsia"/>
          <w:b/>
          <w:sz w:val="22"/>
          <w:lang w:eastAsia="zh-CN"/>
        </w:rPr>
        <w:t>线</w:t>
      </w:r>
    </w:p>
    <w:p w:rsidR="009E7654" w:rsidRPr="0012214E" w:rsidRDefault="009E7654" w:rsidP="009E7654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12214E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长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距离健行步道共</w:t>
      </w:r>
      <w:r w:rsidRPr="0012214E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划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分</w:t>
      </w:r>
      <w:r w:rsidRPr="0012214E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为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十段行程</w:t>
      </w:r>
      <w:r w:rsidRPr="0012214E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如</w:t>
      </w:r>
      <w:r w:rsidRPr="0012214E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选择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丰后高田的四段行程</w:t>
      </w:r>
      <w:r w:rsidRPr="0012214E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不但能感受</w:t>
      </w:r>
      <w:r w:rsidRPr="0012214E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该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地</w:t>
      </w:r>
      <w:r w:rsidRPr="0012214E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处处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洋溢着的</w:t>
      </w:r>
      <w:r w:rsidRPr="0012214E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灵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性氛</w:t>
      </w:r>
      <w:r w:rsidRPr="0012214E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围</w:t>
      </w:r>
      <w:r w:rsidRPr="0012214E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12214E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还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可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在享受健行之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乐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的同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时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一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览这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些充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满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象征意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义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的秀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丽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景色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。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该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地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区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亦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荣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膺世界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农业遗产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除了自然景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观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之外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还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融入了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数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世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纪传统农业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形成的文化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、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风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景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、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观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光及自然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条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件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更可一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窥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先人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为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适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应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当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地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环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境而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发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展出的丰富智慧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。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路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线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囊括所有重要景点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：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譬如最南端的路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线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从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熊野磨崖佛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绝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壁所刻的佛像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开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始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途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经拥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有宏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伟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佛像的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真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木大堂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以及田染庄所在的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清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凉山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涧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；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其他路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线则经过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富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贵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寺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、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天念寺等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历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史悠久的建筑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。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各路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线长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度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从</w:t>
      </w:r>
      <w:r w:rsidRPr="00A90854">
        <w:rPr>
          <w:rFonts w:ascii="Source Han Sans CN Normal" w:eastAsia="Source Han Sans CN Normal" w:hAnsi="Source Han Sans CN Normal" w:cs="Source Han Sans CN Normal"/>
          <w:bCs/>
          <w:color w:val="000000" w:themeColor="text1"/>
          <w:sz w:val="22"/>
          <w:lang w:eastAsia="zh-CN"/>
        </w:rPr>
        <w:t>10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公里至</w:t>
      </w:r>
      <w:r w:rsidRPr="00A90854">
        <w:rPr>
          <w:rFonts w:ascii="Source Han Sans CN Normal" w:eastAsia="Source Han Sans CN Normal" w:hAnsi="Source Han Sans CN Normal" w:cs="Source Han Sans CN Normal"/>
          <w:bCs/>
          <w:color w:val="000000" w:themeColor="text1"/>
          <w:sz w:val="22"/>
          <w:lang w:eastAsia="zh-CN"/>
        </w:rPr>
        <w:t>15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公里不等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同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时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路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线长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度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与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难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易度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没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有直接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关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系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。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有些路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线轻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松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惬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意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可悠然漫步其中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有些路</w:t>
      </w:r>
      <w:r w:rsidRPr="0012214E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线则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必需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依靠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垂直岩壁中的</w:t>
      </w:r>
      <w:r w:rsidRPr="0012214E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锁链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才能</w:t>
      </w:r>
      <w:r w:rsidRPr="0012214E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继续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向上攀登</w:t>
      </w:r>
      <w:r w:rsidRPr="0012214E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654"/>
    <w:rsid w:val="00444234"/>
    <w:rsid w:val="009E765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D73E4B-83CA-4CFD-8476-ACD938FC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2023-07-11T03:47:00Z</dcterms:created>
  <dcterms:modified xsi:type="dcterms:W3CDTF">2023-07-11T03:47:00Z</dcterms:modified>
</cp:coreProperties>
</file>