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17346" w:rsidRPr="002A58F5" w:rsidRDefault="00C17346" w:rsidP="00C17346">
      <w:pPr>
        <w:tabs>
          <w:tab w:val="left" w:pos="1227"/>
        </w:tabs>
        <w:adjustRightInd w:val="0"/>
        <w:snapToGrid w:val="0"/>
        <w:spacing w:line="0" w:lineRule="atLeast"/>
        <w:rPr>
          <w:rFonts w:ascii="Source Han Sans CN Normal" w:eastAsia="Source Han Sans CN Normal" w:hAnsi="Source Han Sans CN Normal" w:cs="Source Han Sans CN Normal"/>
          <w:b/>
          <w:sz w:val="22"/>
          <w:lang w:eastAsia="zh-CN"/>
        </w:rPr>
      </w:pPr>
      <w:r w:rsidRPr="002A58F5">
        <w:rPr>
          <w:rFonts w:ascii="Source Han Sans CN Normal" w:eastAsia="Source Han Sans CN Normal" w:hAnsi="Source Han Sans CN Normal" w:cs="Source Han Sans CN Normal" w:hint="eastAsia"/>
          <w:b/>
          <w:sz w:val="22"/>
          <w:lang w:eastAsia="zh-CN"/>
        </w:rPr>
        <w:t>熊野磨崖佛</w:t>
      </w:r>
    </w:p>
    <w:p/>
    <w:p w:rsidR="00C17346" w:rsidRPr="002A58F5" w:rsidRDefault="00C17346" w:rsidP="00C17346">
      <w:pPr>
        <w:tabs>
          <w:tab w:val="left" w:pos="1227"/>
        </w:tabs>
        <w:adjustRightInd w:val="0"/>
        <w:snapToGrid w:val="0"/>
        <w:spacing w:line="0" w:lineRule="atLeast"/>
        <w:ind w:firstLineChars="200" w:firstLine="462"/>
        <w:rPr>
          <w:rFonts w:ascii="Source Han Sans CN Normal" w:eastAsia="Source Han Sans CN Normal" w:hAnsi="Source Han Sans CN Normal" w:cs="Source Han Sans CN Normal"/>
          <w:bCs/>
          <w:sz w:val="22"/>
          <w:lang w:eastAsia="zh-CN"/>
        </w:rPr>
      </w:pPr>
      <w:r w:rsidRPr="002A58F5">
        <w:rPr>
          <w:rFonts w:ascii="Source Han Sans CN Normal" w:eastAsia="Source Han Sans CN Normal" w:hAnsi="Source Han Sans CN Normal" w:cs="Microsoft YaHei" w:hint="eastAsia"/>
          <w:bCs/>
          <w:sz w:val="22"/>
          <w:lang w:eastAsia="zh-CN"/>
        </w:rPr>
        <w:t>此处优</w:t>
      </w:r>
      <w:r w:rsidRPr="00A90854">
        <w:rPr>
          <w:rFonts w:ascii="Source Han Sans CN Normal" w:eastAsia="Source Han Sans CN Normal" w:hAnsi="Source Han Sans CN Normal" w:cs="Meiryo UI" w:hint="eastAsia"/>
          <w:bCs/>
          <w:color w:val="000000" w:themeColor="text1"/>
          <w:sz w:val="22"/>
          <w:lang w:eastAsia="zh-CN"/>
        </w:rPr>
        <w:t>秀的浅浮雕佛像，被指定</w:t>
      </w:r>
      <w:r w:rsidRPr="00A90854">
        <w:rPr>
          <w:rFonts w:ascii="Source Han Sans CN Normal" w:eastAsia="Source Han Sans CN Normal" w:hAnsi="Source Han Sans CN Normal" w:cs="Microsoft YaHei" w:hint="eastAsia"/>
          <w:bCs/>
          <w:color w:val="000000" w:themeColor="text1"/>
          <w:sz w:val="22"/>
          <w:lang w:eastAsia="zh-CN"/>
        </w:rPr>
        <w:t>为</w:t>
      </w:r>
      <w:r w:rsidRPr="00A90854">
        <w:rPr>
          <w:rFonts w:ascii="Source Han Sans CN Normal" w:eastAsia="Source Han Sans CN Normal" w:hAnsi="Source Han Sans CN Normal" w:cs="Meiryo UI" w:hint="eastAsia"/>
          <w:bCs/>
          <w:color w:val="000000" w:themeColor="text1"/>
          <w:sz w:val="22"/>
          <w:lang w:eastAsia="zh-CN"/>
        </w:rPr>
        <w:t>国家“重要文化</w:t>
      </w:r>
      <w:r w:rsidRPr="00A90854">
        <w:rPr>
          <w:rFonts w:ascii="Source Han Sans CN Normal" w:eastAsia="Source Han Sans CN Normal" w:hAnsi="Source Han Sans CN Normal" w:cs="Microsoft YaHei" w:hint="eastAsia"/>
          <w:bCs/>
          <w:color w:val="000000" w:themeColor="text1"/>
          <w:sz w:val="22"/>
          <w:lang w:eastAsia="zh-CN"/>
        </w:rPr>
        <w:t>财</w:t>
      </w:r>
      <w:r w:rsidRPr="00A90854">
        <w:rPr>
          <w:rFonts w:ascii="Source Han Sans CN Normal" w:eastAsia="Source Han Sans CN Normal" w:hAnsi="Source Han Sans CN Normal" w:cs="Meiryo UI" w:hint="eastAsia"/>
          <w:bCs/>
          <w:color w:val="000000" w:themeColor="text1"/>
          <w:sz w:val="22"/>
          <w:lang w:eastAsia="zh-CN"/>
        </w:rPr>
        <w:t>”，属于日本国内最悠久且最宏大的磨崖佛。右上方的佛像高</w:t>
      </w:r>
      <w:r w:rsidRPr="00A90854">
        <w:rPr>
          <w:rFonts w:ascii="Source Han Sans CN Normal" w:eastAsia="Source Han Sans CN Normal" w:hAnsi="Source Han Sans CN Normal" w:cs="Microsoft YaHei" w:hint="eastAsia"/>
          <w:bCs/>
          <w:color w:val="000000" w:themeColor="text1"/>
          <w:sz w:val="22"/>
          <w:lang w:eastAsia="zh-CN"/>
        </w:rPr>
        <w:t>约</w:t>
      </w:r>
      <w:r w:rsidRPr="00A90854">
        <w:rPr>
          <w:rFonts w:ascii="Source Han Sans CN Normal" w:eastAsia="Source Han Sans CN Normal" w:hAnsi="Source Han Sans CN Normal" w:cs="Source Han Sans CN Normal"/>
          <w:bCs/>
          <w:color w:val="000000" w:themeColor="text1"/>
          <w:sz w:val="22"/>
          <w:lang w:eastAsia="zh-CN"/>
        </w:rPr>
        <w:t>6.7</w:t>
      </w:r>
      <w:r w:rsidRPr="00A90854">
        <w:rPr>
          <w:rFonts w:ascii="Source Han Sans CN Normal" w:eastAsia="Source Han Sans CN Normal" w:hAnsi="Source Han Sans CN Normal" w:cs="Source Han Sans CN Normal" w:hint="eastAsia"/>
          <w:bCs/>
          <w:color w:val="000000" w:themeColor="text1"/>
          <w:sz w:val="22"/>
          <w:lang w:eastAsia="zh-CN"/>
        </w:rPr>
        <w:t>米，形象</w:t>
      </w:r>
      <w:r w:rsidRPr="00A90854">
        <w:rPr>
          <w:rFonts w:ascii="Source Han Sans CN Normal" w:eastAsia="Source Han Sans CN Normal" w:hAnsi="Source Han Sans CN Normal" w:cs="Microsoft YaHei" w:hint="eastAsia"/>
          <w:bCs/>
          <w:color w:val="000000" w:themeColor="text1"/>
          <w:sz w:val="22"/>
          <w:lang w:eastAsia="zh-CN"/>
        </w:rPr>
        <w:t>为</w:t>
      </w:r>
      <w:r w:rsidRPr="00A90854">
        <w:rPr>
          <w:rFonts w:ascii="Source Han Sans CN Normal" w:eastAsia="Source Han Sans CN Normal" w:hAnsi="Source Han Sans CN Normal" w:cs="Meiryo UI" w:hint="eastAsia"/>
          <w:bCs/>
          <w:color w:val="000000" w:themeColor="text1"/>
          <w:sz w:val="22"/>
          <w:lang w:eastAsia="zh-CN"/>
        </w:rPr>
        <w:t>被称作掌管宇宙的佛陀——大日如来。</w:t>
      </w:r>
      <w:r w:rsidRPr="00A90854">
        <w:rPr>
          <w:rFonts w:ascii="Source Han Sans CN Normal" w:eastAsia="Source Han Sans CN Normal" w:hAnsi="Source Han Sans CN Normal" w:cs="Source Han Sans CN Normal" w:hint="eastAsia"/>
          <w:bCs/>
          <w:color w:val="000000" w:themeColor="text1"/>
          <w:sz w:val="22"/>
          <w:lang w:eastAsia="zh-CN"/>
        </w:rPr>
        <w:t>据推</w:t>
      </w:r>
      <w:r w:rsidRPr="00A90854">
        <w:rPr>
          <w:rFonts w:ascii="Source Han Sans CN Normal" w:eastAsia="Source Han Sans CN Normal" w:hAnsi="Source Han Sans CN Normal" w:cs="Microsoft YaHei" w:hint="eastAsia"/>
          <w:bCs/>
          <w:color w:val="000000" w:themeColor="text1"/>
          <w:sz w:val="22"/>
          <w:lang w:eastAsia="zh-CN"/>
        </w:rPr>
        <w:t>测</w:t>
      </w:r>
      <w:r w:rsidRPr="00A90854">
        <w:rPr>
          <w:rFonts w:ascii="Source Han Sans CN Normal" w:eastAsia="Source Han Sans CN Normal" w:hAnsi="Source Han Sans CN Normal" w:cs="Meiryo UI" w:hint="eastAsia"/>
          <w:bCs/>
          <w:color w:val="000000" w:themeColor="text1"/>
          <w:sz w:val="22"/>
          <w:lang w:eastAsia="zh-CN"/>
        </w:rPr>
        <w:t>，</w:t>
      </w:r>
      <w:r w:rsidRPr="00A90854">
        <w:rPr>
          <w:rFonts w:ascii="Source Han Sans CN Normal" w:eastAsia="Source Han Sans CN Normal" w:hAnsi="Source Han Sans CN Normal" w:cs="Microsoft YaHei" w:hint="eastAsia"/>
          <w:bCs/>
          <w:color w:val="000000" w:themeColor="text1"/>
          <w:sz w:val="22"/>
          <w:lang w:eastAsia="zh-CN"/>
        </w:rPr>
        <w:t>应</w:t>
      </w:r>
      <w:r w:rsidRPr="00A90854">
        <w:rPr>
          <w:rFonts w:ascii="Source Han Sans CN Normal" w:eastAsia="Source Han Sans CN Normal" w:hAnsi="Source Han Sans CN Normal" w:cs="Meiryo UI" w:hint="eastAsia"/>
          <w:bCs/>
          <w:color w:val="000000" w:themeColor="text1"/>
          <w:sz w:val="22"/>
          <w:lang w:eastAsia="zh-CN"/>
        </w:rPr>
        <w:t>是出自于奈良及日本旧时首都京都的杰出雕刻家之手，且</w:t>
      </w:r>
      <w:r w:rsidRPr="002A58F5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在</w:t>
      </w:r>
      <w:r w:rsidRPr="002A58F5">
        <w:rPr>
          <w:rFonts w:ascii="Source Han Sans CN Normal" w:eastAsia="Source Han Sans CN Normal" w:hAnsi="Source Han Sans CN Normal" w:cs="Source Han Sans CN Normal"/>
          <w:bCs/>
          <w:sz w:val="22"/>
          <w:lang w:eastAsia="zh-CN"/>
        </w:rPr>
        <w:t>10</w:t>
      </w:r>
      <w:r w:rsidRPr="002A58F5">
        <w:rPr>
          <w:rFonts w:ascii="Source Han Sans CN Normal" w:eastAsia="Source Han Sans CN Normal" w:hAnsi="Source Han Sans CN Normal" w:cs="Source Han Sans CN Normal" w:hint="eastAsia"/>
          <w:bCs/>
          <w:sz w:val="22"/>
          <w:lang w:eastAsia="zh-CN"/>
        </w:rPr>
        <w:t>世</w:t>
      </w:r>
      <w:r w:rsidRPr="002A58F5">
        <w:rPr>
          <w:rFonts w:ascii="Source Han Sans CN Normal" w:eastAsia="Source Han Sans CN Normal" w:hAnsi="Source Han Sans CN Normal" w:cs="Microsoft YaHei" w:hint="eastAsia"/>
          <w:bCs/>
          <w:sz w:val="22"/>
          <w:lang w:eastAsia="zh-CN"/>
        </w:rPr>
        <w:t>纪</w:t>
      </w:r>
      <w:r w:rsidRPr="002A58F5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或</w:t>
      </w:r>
      <w:r w:rsidRPr="002A58F5">
        <w:rPr>
          <w:rFonts w:ascii="Source Han Sans CN Normal" w:eastAsia="Source Han Sans CN Normal" w:hAnsi="Source Han Sans CN Normal" w:cs="Source Han Sans CN Normal"/>
          <w:bCs/>
          <w:sz w:val="22"/>
          <w:lang w:eastAsia="zh-CN"/>
        </w:rPr>
        <w:t>11</w:t>
      </w:r>
      <w:r w:rsidRPr="002A58F5">
        <w:rPr>
          <w:rFonts w:ascii="Source Han Sans CN Normal" w:eastAsia="Source Han Sans CN Normal" w:hAnsi="Source Han Sans CN Normal" w:cs="Source Han Sans CN Normal" w:hint="eastAsia"/>
          <w:bCs/>
          <w:sz w:val="22"/>
          <w:lang w:eastAsia="zh-CN"/>
        </w:rPr>
        <w:t>世</w:t>
      </w:r>
      <w:r w:rsidRPr="002A58F5">
        <w:rPr>
          <w:rFonts w:ascii="Source Han Sans CN Normal" w:eastAsia="Source Han Sans CN Normal" w:hAnsi="Source Han Sans CN Normal" w:cs="Microsoft YaHei" w:hint="eastAsia"/>
          <w:bCs/>
          <w:sz w:val="22"/>
          <w:lang w:eastAsia="zh-CN"/>
        </w:rPr>
        <w:t>纪制作</w:t>
      </w:r>
      <w:r w:rsidRPr="002A58F5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。如果</w:t>
      </w:r>
      <w:r w:rsidRPr="002A58F5">
        <w:rPr>
          <w:rFonts w:ascii="Source Han Sans CN Normal" w:eastAsia="Source Han Sans CN Normal" w:hAnsi="Source Han Sans CN Normal" w:cs="Microsoft YaHei" w:hint="eastAsia"/>
          <w:bCs/>
          <w:sz w:val="22"/>
          <w:lang w:eastAsia="zh-CN"/>
        </w:rPr>
        <w:t>细心观</w:t>
      </w:r>
      <w:r w:rsidRPr="002A58F5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察，可</w:t>
      </w:r>
      <w:r w:rsidRPr="002A58F5">
        <w:rPr>
          <w:rFonts w:ascii="Source Han Sans CN Normal" w:eastAsia="Source Han Sans CN Normal" w:hAnsi="Source Han Sans CN Normal" w:cs="Microsoft YaHei" w:hint="eastAsia"/>
          <w:bCs/>
          <w:sz w:val="22"/>
          <w:lang w:eastAsia="zh-CN"/>
        </w:rPr>
        <w:t>见</w:t>
      </w:r>
      <w:r w:rsidRPr="002A58F5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佛像</w:t>
      </w:r>
      <w:r w:rsidRPr="002A58F5">
        <w:rPr>
          <w:rFonts w:ascii="Source Han Sans CN Normal" w:eastAsia="Source Han Sans CN Normal" w:hAnsi="Source Han Sans CN Normal" w:cs="Microsoft YaHei" w:hint="eastAsia"/>
          <w:bCs/>
          <w:sz w:val="22"/>
          <w:lang w:eastAsia="zh-CN"/>
        </w:rPr>
        <w:t>头</w:t>
      </w:r>
      <w:r w:rsidRPr="002A58F5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部上雕有三个曼荼</w:t>
      </w:r>
      <w:r w:rsidRPr="002A58F5">
        <w:rPr>
          <w:rFonts w:ascii="Source Han Sans CN Normal" w:eastAsia="Source Han Sans CN Normal" w:hAnsi="Source Han Sans CN Normal" w:cs="Microsoft YaHei" w:hint="eastAsia"/>
          <w:bCs/>
          <w:sz w:val="22"/>
          <w:lang w:eastAsia="zh-CN"/>
        </w:rPr>
        <w:t>罗</w:t>
      </w:r>
      <w:r w:rsidRPr="002A58F5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。左</w:t>
      </w:r>
      <w:r w:rsidRPr="002A58F5">
        <w:rPr>
          <w:rFonts w:ascii="Source Han Sans CN Normal" w:eastAsia="Source Han Sans CN Normal" w:hAnsi="Source Han Sans CN Normal" w:cs="Microsoft YaHei" w:hint="eastAsia"/>
          <w:bCs/>
          <w:sz w:val="22"/>
          <w:lang w:eastAsia="zh-CN"/>
        </w:rPr>
        <w:t>侧</w:t>
      </w:r>
      <w:r w:rsidRPr="002A58F5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佛像</w:t>
      </w:r>
      <w:r w:rsidRPr="002A58F5">
        <w:rPr>
          <w:rFonts w:ascii="Source Han Sans CN Normal" w:eastAsia="Source Han Sans CN Normal" w:hAnsi="Source Han Sans CN Normal" w:cs="Microsoft YaHei" w:hint="eastAsia"/>
          <w:bCs/>
          <w:sz w:val="22"/>
          <w:lang w:eastAsia="zh-CN"/>
        </w:rPr>
        <w:t>为</w:t>
      </w:r>
      <w:r w:rsidRPr="002A58F5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不</w:t>
      </w:r>
      <w:r w:rsidRPr="002A58F5">
        <w:rPr>
          <w:rFonts w:ascii="Source Han Sans CN Normal" w:eastAsia="Source Han Sans CN Normal" w:hAnsi="Source Han Sans CN Normal" w:cs="Microsoft YaHei" w:hint="eastAsia"/>
          <w:bCs/>
          <w:sz w:val="22"/>
          <w:lang w:eastAsia="zh-CN"/>
        </w:rPr>
        <w:t>动</w:t>
      </w:r>
      <w:r w:rsidRPr="002A58F5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明王，备受世人尊崇，可保佑众生平安康泰。不</w:t>
      </w:r>
      <w:r w:rsidRPr="002A58F5">
        <w:rPr>
          <w:rFonts w:ascii="Source Han Sans CN Normal" w:eastAsia="Source Han Sans CN Normal" w:hAnsi="Source Han Sans CN Normal" w:cs="Microsoft YaHei" w:hint="eastAsia"/>
          <w:bCs/>
          <w:sz w:val="22"/>
          <w:lang w:eastAsia="zh-CN"/>
        </w:rPr>
        <w:t>动</w:t>
      </w:r>
      <w:r w:rsidRPr="002A58F5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明王的尺寸在两尊浮雕中</w:t>
      </w:r>
      <w:r w:rsidRPr="002A58F5">
        <w:rPr>
          <w:rFonts w:ascii="Source Han Sans CN Normal" w:eastAsia="Source Han Sans CN Normal" w:hAnsi="Source Han Sans CN Normal" w:cs="Microsoft YaHei" w:hint="eastAsia"/>
          <w:bCs/>
          <w:sz w:val="22"/>
          <w:lang w:eastAsia="zh-CN"/>
        </w:rPr>
        <w:t>较</w:t>
      </w:r>
      <w:r w:rsidRPr="002A58F5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大，高达</w:t>
      </w:r>
      <w:r w:rsidRPr="002A58F5">
        <w:rPr>
          <w:rFonts w:ascii="Source Han Sans CN Normal" w:eastAsia="Source Han Sans CN Normal" w:hAnsi="Source Han Sans CN Normal" w:cs="Source Han Sans CN Normal"/>
          <w:bCs/>
          <w:sz w:val="22"/>
          <w:lang w:eastAsia="zh-CN"/>
        </w:rPr>
        <w:t>8</w:t>
      </w:r>
      <w:r w:rsidRPr="002A58F5">
        <w:rPr>
          <w:rFonts w:ascii="Source Han Sans CN Normal" w:eastAsia="Source Han Sans CN Normal" w:hAnsi="Source Han Sans CN Normal" w:cs="Source Han Sans CN Normal" w:hint="eastAsia"/>
          <w:bCs/>
          <w:sz w:val="22"/>
          <w:lang w:eastAsia="zh-CN"/>
        </w:rPr>
        <w:t>米，据推</w:t>
      </w:r>
      <w:r w:rsidRPr="002A58F5">
        <w:rPr>
          <w:rFonts w:ascii="Source Han Sans CN Normal" w:eastAsia="Source Han Sans CN Normal" w:hAnsi="Source Han Sans CN Normal" w:cs="Microsoft YaHei" w:hint="eastAsia"/>
          <w:bCs/>
          <w:sz w:val="22"/>
          <w:lang w:eastAsia="zh-CN"/>
        </w:rPr>
        <w:t>测</w:t>
      </w:r>
      <w:r w:rsidRPr="002A58F5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可能完成于</w:t>
      </w:r>
      <w:r w:rsidRPr="002A58F5">
        <w:rPr>
          <w:rFonts w:ascii="Source Han Sans CN Normal" w:eastAsia="Source Han Sans CN Normal" w:hAnsi="Source Han Sans CN Normal" w:cs="Source Han Sans CN Normal"/>
          <w:bCs/>
          <w:sz w:val="22"/>
          <w:lang w:eastAsia="zh-CN"/>
        </w:rPr>
        <w:t>12</w:t>
      </w:r>
      <w:r w:rsidRPr="002A58F5">
        <w:rPr>
          <w:rFonts w:ascii="Source Han Sans CN Normal" w:eastAsia="Source Han Sans CN Normal" w:hAnsi="Source Han Sans CN Normal" w:cs="Source Han Sans CN Normal" w:hint="eastAsia"/>
          <w:bCs/>
          <w:sz w:val="22"/>
          <w:lang w:eastAsia="zh-CN"/>
        </w:rPr>
        <w:t>世</w:t>
      </w:r>
      <w:r w:rsidRPr="002A58F5">
        <w:rPr>
          <w:rFonts w:ascii="Source Han Sans CN Normal" w:eastAsia="Source Han Sans CN Normal" w:hAnsi="Source Han Sans CN Normal" w:cs="Microsoft YaHei" w:hint="eastAsia"/>
          <w:bCs/>
          <w:sz w:val="22"/>
          <w:lang w:eastAsia="zh-CN"/>
        </w:rPr>
        <w:t>纪</w:t>
      </w:r>
      <w:r w:rsidRPr="002A58F5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。</w:t>
      </w:r>
      <w:r w:rsidRPr="002A58F5">
        <w:rPr>
          <w:rFonts w:ascii="Source Han Sans CN Normal" w:eastAsia="Source Han Sans CN Normal" w:hAnsi="Source Han Sans CN Normal" w:cs="Microsoft YaHei" w:hint="eastAsia"/>
          <w:bCs/>
          <w:sz w:val="22"/>
          <w:lang w:eastAsia="zh-CN"/>
        </w:rPr>
        <w:t>许</w:t>
      </w:r>
      <w:r w:rsidRPr="002A58F5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多不</w:t>
      </w:r>
      <w:r w:rsidRPr="002A58F5">
        <w:rPr>
          <w:rFonts w:ascii="Source Han Sans CN Normal" w:eastAsia="Source Han Sans CN Normal" w:hAnsi="Source Han Sans CN Normal" w:cs="Microsoft YaHei" w:hint="eastAsia"/>
          <w:bCs/>
          <w:sz w:val="22"/>
          <w:lang w:eastAsia="zh-CN"/>
        </w:rPr>
        <w:t>动</w:t>
      </w:r>
      <w:r w:rsidRPr="002A58F5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明王</w:t>
      </w:r>
      <w:r w:rsidRPr="002A58F5">
        <w:rPr>
          <w:rFonts w:ascii="Source Han Sans CN Normal" w:eastAsia="Source Han Sans CN Normal" w:hAnsi="Source Han Sans CN Normal" w:cs="Source Han Sans CN Normal" w:hint="eastAsia"/>
          <w:bCs/>
          <w:sz w:val="22"/>
          <w:lang w:eastAsia="zh-CN"/>
        </w:rPr>
        <w:t>像的表情都形塑得</w:t>
      </w:r>
      <w:r w:rsidRPr="002A58F5">
        <w:rPr>
          <w:rFonts w:ascii="Source Han Sans CN Normal" w:eastAsia="Source Han Sans CN Normal" w:hAnsi="Source Han Sans CN Normal" w:cs="Microsoft YaHei" w:hint="eastAsia"/>
          <w:bCs/>
          <w:sz w:val="22"/>
          <w:lang w:eastAsia="zh-CN"/>
        </w:rPr>
        <w:t>狰狞</w:t>
      </w:r>
      <w:r w:rsidRPr="002A58F5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骇人，</w:t>
      </w:r>
      <w:r w:rsidRPr="002A58F5">
        <w:rPr>
          <w:rFonts w:ascii="Source Han Sans CN Normal" w:eastAsia="Source Han Sans CN Normal" w:hAnsi="Source Han Sans CN Normal" w:cs="Microsoft YaHei" w:hint="eastAsia"/>
          <w:bCs/>
          <w:sz w:val="22"/>
          <w:lang w:eastAsia="zh-CN"/>
        </w:rPr>
        <w:t>这</w:t>
      </w:r>
      <w:r w:rsidRPr="002A58F5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里却面容祥和，</w:t>
      </w:r>
      <w:r w:rsidRPr="002A58F5">
        <w:rPr>
          <w:rFonts w:ascii="Source Han Sans CN Normal" w:eastAsia="Source Han Sans CN Normal" w:hAnsi="Source Han Sans CN Normal" w:cs="Microsoft YaHei" w:hint="eastAsia"/>
          <w:bCs/>
          <w:sz w:val="22"/>
          <w:lang w:eastAsia="zh-CN"/>
        </w:rPr>
        <w:t>相当</w:t>
      </w:r>
      <w:r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罕</w:t>
      </w:r>
      <w:r w:rsidRPr="002A58F5">
        <w:rPr>
          <w:rFonts w:ascii="Source Han Sans CN Normal" w:eastAsia="Source Han Sans CN Normal" w:hAnsi="Source Han Sans CN Normal" w:cs="Microsoft YaHei" w:hint="eastAsia"/>
          <w:bCs/>
          <w:sz w:val="22"/>
          <w:lang w:eastAsia="zh-CN"/>
        </w:rPr>
        <w:t>见</w:t>
      </w:r>
      <w:r w:rsidRPr="002A58F5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。两尊浮雕均是密教的象征，</w:t>
      </w:r>
      <w:r w:rsidRPr="002A58F5">
        <w:rPr>
          <w:rFonts w:ascii="Source Han Sans CN Normal" w:eastAsia="Source Han Sans CN Normal" w:hAnsi="Source Han Sans CN Normal" w:cs="Microsoft YaHei" w:hint="eastAsia"/>
          <w:bCs/>
          <w:sz w:val="22"/>
          <w:lang w:eastAsia="zh-CN"/>
        </w:rPr>
        <w:t>该</w:t>
      </w:r>
      <w:r w:rsidRPr="002A58F5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教的教</w:t>
      </w:r>
      <w:r w:rsidRPr="002A58F5">
        <w:rPr>
          <w:rFonts w:ascii="Source Han Sans CN Normal" w:eastAsia="Source Han Sans CN Normal" w:hAnsi="Source Han Sans CN Normal" w:cs="Microsoft YaHei" w:hint="eastAsia"/>
          <w:bCs/>
          <w:sz w:val="22"/>
          <w:lang w:eastAsia="zh-CN"/>
        </w:rPr>
        <w:t>义认为</w:t>
      </w:r>
      <w:r w:rsidRPr="002A58F5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需</w:t>
      </w:r>
      <w:r w:rsidRPr="002A58F5">
        <w:rPr>
          <w:rFonts w:ascii="Source Han Sans CN Normal" w:eastAsia="Source Han Sans CN Normal" w:hAnsi="Source Han Sans CN Normal" w:cs="Microsoft YaHei" w:hint="eastAsia"/>
          <w:bCs/>
          <w:sz w:val="22"/>
          <w:lang w:eastAsia="zh-CN"/>
        </w:rPr>
        <w:t>实践</w:t>
      </w:r>
      <w:r w:rsidRPr="002A58F5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苦行，遵守秘传教</w:t>
      </w:r>
      <w:r w:rsidRPr="002A58F5">
        <w:rPr>
          <w:rFonts w:ascii="Source Han Sans CN Normal" w:eastAsia="Source Han Sans CN Normal" w:hAnsi="Source Han Sans CN Normal" w:cs="Microsoft YaHei" w:hint="eastAsia"/>
          <w:bCs/>
          <w:sz w:val="22"/>
          <w:lang w:eastAsia="zh-CN"/>
        </w:rPr>
        <w:t>诲</w:t>
      </w:r>
      <w:r w:rsidRPr="002A58F5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，方能抵达极</w:t>
      </w:r>
      <w:r w:rsidRPr="002A58F5">
        <w:rPr>
          <w:rFonts w:ascii="Source Han Sans CN Normal" w:eastAsia="Source Han Sans CN Normal" w:hAnsi="Source Han Sans CN Normal" w:cs="Microsoft YaHei" w:hint="eastAsia"/>
          <w:bCs/>
          <w:sz w:val="22"/>
          <w:lang w:eastAsia="zh-CN"/>
        </w:rPr>
        <w:t>乐净</w:t>
      </w:r>
      <w:r w:rsidRPr="002A58F5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土。</w:t>
      </w:r>
      <w:r w:rsidRPr="002A58F5">
        <w:rPr>
          <w:rFonts w:ascii="Source Han Sans CN Normal" w:eastAsia="Source Han Sans CN Normal" w:hAnsi="Source Han Sans CN Normal" w:cs="Source Han Sans CN Normal" w:hint="eastAsia"/>
          <w:bCs/>
          <w:sz w:val="22"/>
          <w:lang w:eastAsia="zh-CN"/>
        </w:rPr>
        <w:t>（</w:t>
      </w:r>
      <w:r w:rsidRPr="002A58F5">
        <w:rPr>
          <w:rFonts w:ascii="Source Han Sans CN Normal" w:eastAsia="Source Han Sans CN Normal" w:hAnsi="Source Han Sans CN Normal" w:cs="Microsoft YaHei" w:hint="eastAsia"/>
          <w:bCs/>
          <w:sz w:val="22"/>
          <w:lang w:eastAsia="zh-CN"/>
        </w:rPr>
        <w:t>这</w:t>
      </w:r>
      <w:r w:rsidRPr="002A58F5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段登上磨崖佛的石</w:t>
      </w:r>
      <w:r w:rsidRPr="002A58F5">
        <w:rPr>
          <w:rFonts w:ascii="Source Han Sans CN Normal" w:eastAsia="Source Han Sans CN Normal" w:hAnsi="Source Han Sans CN Normal" w:cs="Microsoft YaHei" w:hint="eastAsia"/>
          <w:bCs/>
          <w:sz w:val="22"/>
          <w:lang w:eastAsia="zh-CN"/>
        </w:rPr>
        <w:t>阶</w:t>
      </w:r>
      <w:r w:rsidRPr="002A58F5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凹凸不平，</w:t>
      </w:r>
      <w:r w:rsidRPr="002A58F5">
        <w:rPr>
          <w:rFonts w:ascii="Source Han Sans CN Normal" w:eastAsia="Source Han Sans CN Normal" w:hAnsi="Source Han Sans CN Normal" w:cs="Microsoft YaHei" w:hint="eastAsia"/>
          <w:bCs/>
          <w:sz w:val="22"/>
          <w:lang w:eastAsia="zh-CN"/>
        </w:rPr>
        <w:t>传说</w:t>
      </w:r>
      <w:r w:rsidRPr="002A58F5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是出自妖怪之手，它</w:t>
      </w:r>
      <w:r w:rsidRPr="002A58F5">
        <w:rPr>
          <w:rFonts w:ascii="Source Han Sans CN Normal" w:eastAsia="Source Han Sans CN Normal" w:hAnsi="Source Han Sans CN Normal" w:cs="Microsoft YaHei" w:hint="eastAsia"/>
          <w:bCs/>
          <w:sz w:val="22"/>
          <w:lang w:eastAsia="zh-CN"/>
        </w:rPr>
        <w:t>们</w:t>
      </w:r>
      <w:r w:rsidRPr="002A58F5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迫不及待想</w:t>
      </w:r>
      <w:r w:rsidRPr="002A58F5">
        <w:rPr>
          <w:rFonts w:ascii="Source Han Sans CN Normal" w:eastAsia="Source Han Sans CN Normal" w:hAnsi="Source Han Sans CN Normal" w:cs="Microsoft YaHei" w:hint="eastAsia"/>
          <w:bCs/>
          <w:sz w:val="22"/>
          <w:lang w:eastAsia="zh-CN"/>
        </w:rPr>
        <w:t>获</w:t>
      </w:r>
      <w:r w:rsidRPr="002A58F5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得商</w:t>
      </w:r>
      <w:r w:rsidRPr="002A58F5">
        <w:rPr>
          <w:rFonts w:ascii="Source Han Sans CN Normal" w:eastAsia="Source Han Sans CN Normal" w:hAnsi="Source Han Sans CN Normal" w:cs="Microsoft YaHei" w:hint="eastAsia"/>
          <w:bCs/>
          <w:sz w:val="22"/>
          <w:lang w:eastAsia="zh-CN"/>
        </w:rPr>
        <w:t>议</w:t>
      </w:r>
      <w:r w:rsidRPr="002A58F5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好的人肉</w:t>
      </w:r>
      <w:r w:rsidRPr="002A58F5">
        <w:rPr>
          <w:rFonts w:ascii="Source Han Sans CN Normal" w:eastAsia="Source Han Sans CN Normal" w:hAnsi="Source Han Sans CN Normal" w:cs="Microsoft YaHei" w:hint="eastAsia"/>
          <w:bCs/>
          <w:sz w:val="22"/>
          <w:lang w:eastAsia="zh-CN"/>
        </w:rPr>
        <w:t>报</w:t>
      </w:r>
      <w:r w:rsidRPr="002A58F5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酬，因此</w:t>
      </w:r>
      <w:r w:rsidRPr="002A58F5">
        <w:rPr>
          <w:rFonts w:ascii="Source Han Sans CN Normal" w:eastAsia="Source Han Sans CN Normal" w:hAnsi="Source Han Sans CN Normal" w:cs="Microsoft YaHei" w:hint="eastAsia"/>
          <w:bCs/>
          <w:sz w:val="22"/>
          <w:lang w:eastAsia="zh-CN"/>
        </w:rPr>
        <w:t>仅</w:t>
      </w:r>
      <w:r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铺设</w:t>
      </w:r>
      <w:r w:rsidRPr="002A58F5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一晚便敷衍了事。）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7346"/>
    <w:rsid w:val="00444234"/>
    <w:rsid w:val="00C17346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31F4825-6044-4315-AFBC-7A1FF5F84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2023-07-11T03:47:00Z</dcterms:created>
  <dcterms:modified xsi:type="dcterms:W3CDTF">2023-07-11T03:47:00Z</dcterms:modified>
</cp:coreProperties>
</file>