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29B4" w:rsidRPr="00A3303D" w:rsidRDefault="005E29B4" w:rsidP="005E29B4">
      <w:pPr>
        <w:spacing w:line="240" w:lineRule="atLeast"/>
        <w:rPr>
          <w:rFonts w:eastAsia="Source Han Sans TW Normal"/>
          <w:b/>
          <w:bCs/>
          <w:color w:val="000000" w:themeColor="text1"/>
          <w:sz w:val="22"/>
        </w:rPr>
      </w:pPr>
      <w:r>
        <w:rPr>
          <w:b/>
        </w:rPr>
        <w:t>五百城文哉（1863-1906）</w:t>
      </w:r>
    </w:p>
    <w:p/>
    <w:p w:rsidR="005E29B4" w:rsidRPr="00A3303D" w:rsidRDefault="005E29B4" w:rsidP="005E29B4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五百城文哉因以西洋畫的手法描繪日本植物，尤以對高山植物的寫實畫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而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受到了很高的讚譽。五百城文哉出生於水戶（今茨城縣），後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赴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東京求學，師從日本西洋畫的奠基人之一高橋由一（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1828-1894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）。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1892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年，五百城文哉搬到了日光居住。</w:t>
      </w:r>
    </w:p>
    <w:p w:rsidR="005E29B4" w:rsidRPr="00A3303D" w:rsidRDefault="005E29B4" w:rsidP="005E29B4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五百城文哉在奧日光山間的徒步旅行中漸漸愛上了高山植物。他不僅描繪植物，還栽培並研究它們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。他還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在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1902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年幫助本地建立了日光植物園。此外，他也是日光著名畫家小杉放菴的啟蒙老師。</w:t>
      </w:r>
    </w:p>
    <w:p w:rsidR="005E29B4" w:rsidRPr="00A3303D" w:rsidRDefault="005E29B4" w:rsidP="005E29B4">
      <w:pPr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5E29B4" w:rsidRPr="00A3303D" w:rsidRDefault="005E29B4" w:rsidP="005E29B4">
      <w:pPr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三幅小型花卉畫作，出自五百城文哉的《日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本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山草圖譜》。</w:t>
      </w:r>
    </w:p>
    <w:p w:rsidR="005E29B4" w:rsidRPr="00A3303D" w:rsidRDefault="005E29B4" w:rsidP="005E29B4">
      <w:pPr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長野縣白馬山的高山植物風景，約繪於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1903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年。</w:t>
      </w:r>
    </w:p>
    <w:p w:rsidR="005E29B4" w:rsidRPr="00A3303D" w:rsidRDefault="005E29B4" w:rsidP="005E29B4">
      <w:pPr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五百城文哉的弟子小杉放菴所繪正方形肖像畫《亡師文哉先生》。</w:t>
      </w:r>
    </w:p>
    <w:p w:rsidR="005E29B4" w:rsidRPr="00A3303D" w:rsidRDefault="005E29B4" w:rsidP="005E29B4">
      <w:pPr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5E29B4" w:rsidRPr="00A3303D" w:rsidRDefault="005E29B4" w:rsidP="005E29B4">
      <w:pPr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* * *</w:t>
      </w:r>
    </w:p>
    <w:p w:rsidR="005E29B4" w:rsidRPr="00A3303D" w:rsidRDefault="005E29B4" w:rsidP="005E29B4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b/>
          <w:bCs/>
          <w:color w:val="000000" w:themeColor="text1"/>
          <w:sz w:val="22"/>
          <w:lang w:eastAsia="zh-TW"/>
        </w:rPr>
        <w:t>小杉放菴（</w:t>
      </w:r>
      <w:r w:rsidRPr="00A3303D">
        <w:rPr>
          <w:rFonts w:eastAsia="Source Han Sans TW Normal"/>
          <w:b/>
          <w:bCs/>
          <w:color w:val="000000" w:themeColor="text1"/>
          <w:sz w:val="22"/>
          <w:lang w:eastAsia="zh-TW"/>
        </w:rPr>
        <w:t>1881-1964</w:t>
      </w:r>
      <w:r w:rsidRPr="00A3303D">
        <w:rPr>
          <w:rFonts w:eastAsia="Source Han Sans TW Normal"/>
          <w:b/>
          <w:bCs/>
          <w:color w:val="000000" w:themeColor="text1"/>
          <w:sz w:val="22"/>
          <w:lang w:eastAsia="zh-TW"/>
        </w:rPr>
        <w:t>）</w:t>
      </w:r>
    </w:p>
    <w:p w:rsidR="005E29B4" w:rsidRPr="00A3303D" w:rsidRDefault="005E29B4" w:rsidP="005E29B4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藝術家小杉放菴（同「庵」）出生於日光，本名為小杉國太郎。他的西洋畫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生涯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是從在五百城文哉手下當學徒開始的。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1898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年，小杉放菴搬到東京，遇到了另一位著名的西洋畫家小山正太郎（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1857-1916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），並進入幾所學院和研究所深造。在此期間，他改名為「未醒」，並參加了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1932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年舉辦的奧林匹克藝術大賽等國際展覽。他的西洋畫、書籍插圖和日本繪畫都受到高度好評，多次在文部省美術展覽會中斬獲獎項。隨著時間的推移，他開始更多關注日本風格的繪畫，並最終改名為「放菴」。</w:t>
      </w:r>
    </w:p>
    <w:p w:rsidR="005E29B4" w:rsidRPr="00A3303D" w:rsidRDefault="005E29B4" w:rsidP="005E29B4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小杉放菴的畫作富於幽默感，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並能感受到他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對自然的溫柔善意。他在日光的大自然中度過年少時代，作品中也充滿了童年回憶。《故鄉》（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1957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）是他的作品合集，其中收入了素描、詩歌和童年回憶錄，其中還有一幅星野五郎平的素描。</w:t>
      </w:r>
    </w:p>
    <w:p w:rsidR="005E29B4" w:rsidRPr="00A3303D" w:rsidRDefault="005E29B4" w:rsidP="005E29B4">
      <w:pPr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5E29B4" w:rsidRPr="00A3303D" w:rsidRDefault="005E29B4" w:rsidP="005E29B4">
      <w:pPr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較大的作品：日本木蘭中的紅腹灰雀（水墨和顏料畫）</w:t>
      </w:r>
    </w:p>
    <w:p w:rsidR="005E29B4" w:rsidRPr="00A3303D" w:rsidRDefault="005E29B4" w:rsidP="005E29B4">
      <w:pPr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較小的作品：</w:t>
      </w:r>
    </w:p>
    <w:p w:rsidR="005E29B4" w:rsidRPr="00A3303D" w:rsidRDefault="005E29B4" w:rsidP="005E29B4">
      <w:pPr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左上：石櫟（水彩）</w:t>
      </w:r>
    </w:p>
    <w:p w:rsidR="005E29B4" w:rsidRPr="00A3303D" w:rsidRDefault="005E29B4" w:rsidP="005E29B4">
      <w:pPr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右上：莢迷花（水彩）</w:t>
      </w:r>
    </w:p>
    <w:p w:rsidR="005E29B4" w:rsidRPr="00A3303D" w:rsidRDefault="005E29B4" w:rsidP="005E29B4">
      <w:pPr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左下：大斑啄木鳥（水彩）</w:t>
      </w:r>
    </w:p>
    <w:p w:rsidR="005E29B4" w:rsidRPr="00A3303D" w:rsidRDefault="005E29B4" w:rsidP="005E29B4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右下：太平鳥（水彩）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9B4"/>
    <w:rsid w:val="00444234"/>
    <w:rsid w:val="005E29B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930ABF-3221-4C24-AF96-062543AC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2023-11-17T08:25:00Z</dcterms:created>
  <dcterms:modified xsi:type="dcterms:W3CDTF">2023-11-17T08:25:00Z</dcterms:modified>
</cp:coreProperties>
</file>