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52C" w:rsidRPr="00FE54E5" w:rsidRDefault="0060052C" w:rsidP="0060052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巡禮信眾之城：川口與吉田</w:t>
      </w:r>
    </w:p>
    <w:p/>
    <w:p w:rsidR="0060052C" w:rsidRPr="00FE54E5" w:rsidRDefault="0060052C" w:rsidP="0060052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15</w:t>
      </w:r>
      <w:r w:rsidRPr="00FE54E5">
        <w:rPr>
          <w:rFonts w:eastAsia="Source Han Sans TW Normal"/>
          <w:color w:val="000000" w:themeColor="text1"/>
          <w:lang w:eastAsia="zh-TW"/>
        </w:rPr>
        <w:t>世紀下半葉，巡禮富士山的人越來越多，為提供人們所需的物資乃至精神補給，北麓的川口、吉田兩地隨之發展起來。</w:t>
      </w:r>
    </w:p>
    <w:p w:rsidR="0060052C" w:rsidRPr="00FE54E5" w:rsidRDefault="0060052C" w:rsidP="0060052C">
      <w:pPr>
        <w:adjustRightInd w:val="0"/>
        <w:snapToGrid w:val="0"/>
        <w:spacing w:line="240" w:lineRule="atLeast"/>
        <w:ind w:firstLineChars="200" w:firstLine="440"/>
        <w:rPr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川口位於河口湖北岸，是甲斐路上的重要驛站，這條道路連接甲斐國（今山梨縣）與富士山東麓的駿河國、相模國（今靜岡縣、神奈川縣），翻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越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此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路線</w:t>
      </w:r>
      <w:r w:rsidRPr="00FE54E5">
        <w:rPr>
          <w:rFonts w:eastAsia="Source Han Sans TW Normal"/>
          <w:color w:val="000000" w:themeColor="text1"/>
          <w:lang w:eastAsia="zh-TW"/>
        </w:rPr>
        <w:t>上最後一道主隘口「</w:t>
      </w:r>
      <w:r w:rsidRPr="00FE54E5">
        <w:rPr>
          <w:rFonts w:ascii="Source Han Sans TW Normal" w:eastAsia="Source Han Sans TW Normal" w:hAnsi="Source Han Sans TW Normal" w:cs="Meiryo UI"/>
          <w:color w:val="000000" w:themeColor="text1"/>
          <w:lang w:eastAsia="zh-TW"/>
        </w:rPr>
        <w:t>御坂</w:t>
      </w:r>
      <w:r w:rsidRPr="00FE54E5">
        <w:rPr>
          <w:rFonts w:ascii="Source Han Sans CN Normal" w:eastAsia="Source Han Sans CN Normal" w:hAnsi="Source Han Sans CN Normal" w:cs="ＭＳ ゴシック" w:hint="eastAsia"/>
          <w:color w:val="000000" w:themeColor="text1"/>
          <w:lang w:eastAsia="zh-TW"/>
        </w:rPr>
        <w:t>峠</w:t>
      </w:r>
      <w:r w:rsidRPr="00FE54E5">
        <w:rPr>
          <w:rFonts w:eastAsia="Source Han Sans TW Normal"/>
          <w:color w:val="000000" w:themeColor="text1"/>
          <w:lang w:eastAsia="zh-TW"/>
        </w:rPr>
        <w:t>」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而</w:t>
      </w:r>
      <w:r w:rsidRPr="00FE54E5">
        <w:rPr>
          <w:rFonts w:eastAsia="Source Han Sans TW Normal"/>
          <w:color w:val="000000" w:themeColor="text1"/>
          <w:lang w:eastAsia="zh-TW"/>
        </w:rPr>
        <w:t>來的巡禮信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eastAsia="Source Han Sans TW Normal"/>
          <w:color w:val="000000" w:themeColor="text1"/>
          <w:lang w:eastAsia="zh-TW"/>
        </w:rPr>
        <w:t>，通常都會在這裡稍作休息後才開始攀登富士山，於是漸漸有御師（傳道者）來到川口為巡禮信眾提供指引。</w:t>
      </w:r>
    </w:p>
    <w:p w:rsidR="0060052C" w:rsidRPr="00FE54E5" w:rsidRDefault="0060052C" w:rsidP="0060052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更多人選擇從有「富士山玄關」之稱的吉田出發，</w:t>
      </w:r>
      <w:r w:rsidRPr="00FE54E5">
        <w:rPr>
          <w:rFonts w:eastAsia="Source Han Sans TW Normal"/>
          <w:color w:val="000000" w:themeColor="text1"/>
          <w:lang w:eastAsia="zh-TW"/>
        </w:rPr>
        <w:t>16</w:t>
      </w:r>
      <w:r w:rsidRPr="00FE54E5">
        <w:rPr>
          <w:rFonts w:eastAsia="Source Han Sans TW Normal"/>
          <w:color w:val="000000" w:themeColor="text1"/>
          <w:lang w:eastAsia="zh-TW"/>
        </w:rPr>
        <w:t>世紀這裡就出現了為巡禮信眾提供膳食住宿的御師宿場。吉田市搬遷到如今所在地的時間可以追溯到</w:t>
      </w:r>
      <w:r w:rsidRPr="00FE54E5">
        <w:rPr>
          <w:rFonts w:eastAsia="Source Han Sans TW Normal"/>
          <w:color w:val="000000" w:themeColor="text1"/>
          <w:lang w:eastAsia="zh-TW"/>
        </w:rPr>
        <w:t>1572</w:t>
      </w:r>
      <w:r w:rsidRPr="00FE54E5">
        <w:rPr>
          <w:rFonts w:eastAsia="Source Han Sans TW Normal"/>
          <w:color w:val="000000" w:themeColor="text1"/>
          <w:lang w:eastAsia="zh-TW"/>
        </w:rPr>
        <w:t>年，當時為避免春季融雪帶來的滾石和土石流風險，人們在原市鎮以西</w:t>
      </w:r>
      <w:r w:rsidRPr="00FE54E5">
        <w:rPr>
          <w:rFonts w:eastAsia="Source Han Sans TW Normal"/>
          <w:color w:val="000000" w:themeColor="text1"/>
          <w:lang w:eastAsia="zh-TW"/>
        </w:rPr>
        <w:t>500</w:t>
      </w:r>
      <w:r w:rsidRPr="00FE54E5">
        <w:rPr>
          <w:rFonts w:eastAsia="Source Han Sans TW Normal"/>
          <w:color w:val="000000" w:themeColor="text1"/>
          <w:lang w:eastAsia="zh-TW"/>
        </w:rPr>
        <w:t>公尺處新建了一條通往富士山的大街，御師宿場沿街分佈，最多時曾有</w:t>
      </w:r>
      <w:r w:rsidRPr="00FE54E5">
        <w:rPr>
          <w:rFonts w:eastAsia="Source Han Sans TW Normal"/>
          <w:color w:val="000000" w:themeColor="text1"/>
          <w:lang w:eastAsia="zh-TW"/>
        </w:rPr>
        <w:t>80</w:t>
      </w:r>
      <w:r w:rsidRPr="00FE54E5">
        <w:rPr>
          <w:rFonts w:eastAsia="Source Han Sans TW Normal"/>
          <w:color w:val="000000" w:themeColor="text1"/>
          <w:lang w:eastAsia="zh-TW"/>
        </w:rPr>
        <w:t>多家，只是隨著「富士講」式微，到今日已所剩無幾。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思源黑体">
    <w:altName w:val="Microsoft YaHei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52C"/>
    <w:rsid w:val="00444234"/>
    <w:rsid w:val="006005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4D28D-F402-42B3-9ED5-DF050513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