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67A1E" w:rsidRPr="00FE54E5" w:rsidRDefault="00A67A1E" w:rsidP="00A67A1E">
      <w:pPr>
        <w:adjustRightInd w:val="0"/>
        <w:snapToGrid w:val="0"/>
        <w:spacing w:line="240" w:lineRule="atLeast"/>
        <w:rPr>
          <w:rFonts w:eastAsia="Source Han Sans TW Normal"/>
          <w:b/>
          <w:bCs/>
          <w:color w:val="000000" w:themeColor="text1"/>
          <w:lang w:eastAsia="zh-TW"/>
        </w:rPr>
      </w:pPr>
      <w:r>
        <w:rPr>
          <w:b/>
        </w:rPr>
        <w:t>四尾連湖</w:t>
      </w:r>
    </w:p>
    <w:p/>
    <w:p w:rsidR="00A67A1E" w:rsidRPr="00FE54E5" w:rsidRDefault="00A67A1E" w:rsidP="00A67A1E">
      <w:pPr>
        <w:adjustRightInd w:val="0"/>
        <w:snapToGrid w:val="0"/>
        <w:spacing w:line="240" w:lineRule="atLeast"/>
        <w:ind w:firstLineChars="200" w:firstLine="440"/>
        <w:rPr>
          <w:rFonts w:eastAsia="Source Han Sans TW Normal"/>
          <w:color w:val="000000" w:themeColor="text1"/>
          <w:lang w:eastAsia="zh-TW"/>
        </w:rPr>
      </w:pPr>
      <w:r w:rsidRPr="00FE54E5">
        <w:rPr>
          <w:rFonts w:eastAsia="Source Han Sans TW Normal"/>
          <w:color w:val="000000" w:themeColor="text1"/>
          <w:lang w:eastAsia="zh-TW"/>
        </w:rPr>
        <w:t>四尾連湖位於精進湖西北</w:t>
      </w:r>
      <w:r w:rsidRPr="00FE54E5">
        <w:rPr>
          <w:rFonts w:eastAsia="Source Han Sans TW Normal"/>
          <w:color w:val="000000" w:themeColor="text1"/>
          <w:lang w:eastAsia="zh-TW"/>
        </w:rPr>
        <w:t>9</w:t>
      </w:r>
      <w:r w:rsidRPr="00FE54E5">
        <w:rPr>
          <w:rFonts w:eastAsia="Source Han Sans TW Normal"/>
          <w:color w:val="000000" w:themeColor="text1"/>
          <w:lang w:eastAsia="zh-TW"/>
        </w:rPr>
        <w:t>公里外，海拔</w:t>
      </w:r>
      <w:r w:rsidRPr="00FE54E5">
        <w:rPr>
          <w:rFonts w:eastAsia="Source Han Sans TW Normal"/>
          <w:color w:val="000000" w:themeColor="text1"/>
          <w:lang w:eastAsia="zh-TW"/>
        </w:rPr>
        <w:t>850</w:t>
      </w:r>
      <w:r w:rsidRPr="00FE54E5">
        <w:rPr>
          <w:rFonts w:eastAsia="Source Han Sans TW Normal"/>
          <w:color w:val="000000" w:themeColor="text1"/>
          <w:lang w:eastAsia="zh-TW"/>
        </w:rPr>
        <w:t>公尺，湖水沁涼、寧靜，湖上常年迷霧繚繞，再加上地處僻遠，便增添了神秘氣息。湖泊東南方是高聳的</w:t>
      </w:r>
      <w:r w:rsidRPr="00FE54E5">
        <w:rPr>
          <w:rFonts w:ascii="Source Han Sans TW Normal" w:eastAsia="Source Han Sans TW Normal" w:hAnsi="Source Han Sans TW Normal"/>
          <w:color w:val="000000" w:themeColor="text1"/>
          <w:lang w:eastAsia="zh-TW"/>
        </w:rPr>
        <w:t>「蛾岳」</w:t>
      </w:r>
      <w:r w:rsidRPr="00FE54E5">
        <w:rPr>
          <w:rFonts w:eastAsia="Source Han Sans TW Normal"/>
          <w:color w:val="000000" w:themeColor="text1"/>
          <w:lang w:eastAsia="zh-TW"/>
        </w:rPr>
        <w:t>（有傳說稱此山得名於中國峨眉山），登</w:t>
      </w:r>
      <w:r w:rsidRPr="00FE54E5">
        <w:rPr>
          <w:rFonts w:ascii="Source Han Sans TW Normal" w:eastAsia="Source Han Sans TW Normal" w:hAnsi="Source Han Sans TW Normal"/>
          <w:color w:val="000000" w:themeColor="text1"/>
          <w:lang w:eastAsia="zh-TW"/>
        </w:rPr>
        <w:t>上蛾</w:t>
      </w:r>
      <w:r w:rsidRPr="00FE54E5">
        <w:rPr>
          <w:rFonts w:ascii="Source Han Sans TW Normal" w:eastAsia="Source Han Sans TW Normal" w:hAnsi="Source Han Sans TW Normal" w:hint="eastAsia"/>
          <w:color w:val="000000" w:themeColor="text1"/>
          <w:lang w:eastAsia="zh-TW"/>
        </w:rPr>
        <w:t>岳</w:t>
      </w:r>
      <w:r w:rsidRPr="00FE54E5">
        <w:rPr>
          <w:rFonts w:ascii="Source Han Sans TW Normal" w:eastAsia="Source Han Sans TW Normal" w:hAnsi="Source Han Sans TW Normal"/>
          <w:color w:val="000000" w:themeColor="text1"/>
          <w:lang w:eastAsia="zh-TW"/>
        </w:rPr>
        <w:t>頂</w:t>
      </w:r>
      <w:r w:rsidRPr="00FE54E5">
        <w:rPr>
          <w:rFonts w:eastAsia="Source Han Sans TW Normal"/>
          <w:color w:val="000000" w:themeColor="text1"/>
          <w:lang w:eastAsia="zh-TW"/>
        </w:rPr>
        <w:t>峰便可眺望東南方的富士山。雖然是內八</w:t>
      </w:r>
      <w:r w:rsidRPr="00FE54E5">
        <w:rPr>
          <w:rFonts w:eastAsia="Source Han Sans TW Normal" w:hint="eastAsia"/>
          <w:color w:val="000000" w:themeColor="text1"/>
          <w:lang w:eastAsia="zh-TW"/>
        </w:rPr>
        <w:t>海</w:t>
      </w:r>
      <w:r w:rsidRPr="00FE54E5">
        <w:rPr>
          <w:rFonts w:eastAsia="Source Han Sans TW Normal"/>
          <w:color w:val="000000" w:themeColor="text1"/>
          <w:lang w:eastAsia="zh-TW"/>
        </w:rPr>
        <w:t>中離富士山最遠的一個，四尾連湖和</w:t>
      </w:r>
      <w:r w:rsidRPr="00FE54E5">
        <w:rPr>
          <w:rFonts w:ascii="Source Han Sans TW Normal" w:eastAsia="Source Han Sans TW Normal" w:hAnsi="Source Han Sans TW Normal"/>
          <w:color w:val="000000" w:themeColor="text1"/>
          <w:lang w:eastAsia="zh-TW"/>
        </w:rPr>
        <w:t>蛾</w:t>
      </w:r>
      <w:r w:rsidRPr="00FE54E5">
        <w:rPr>
          <w:rFonts w:ascii="Source Han Sans TW Normal" w:eastAsia="Source Han Sans TW Normal" w:hAnsi="Source Han Sans TW Normal" w:hint="eastAsia"/>
          <w:color w:val="000000" w:themeColor="text1"/>
          <w:lang w:eastAsia="zh-TW"/>
        </w:rPr>
        <w:t>岳</w:t>
      </w:r>
      <w:r w:rsidRPr="00FE54E5">
        <w:rPr>
          <w:rFonts w:ascii="Source Han Sans TW Normal" w:eastAsia="Source Han Sans TW Normal" w:hAnsi="Source Han Sans TW Normal"/>
          <w:color w:val="000000" w:themeColor="text1"/>
          <w:lang w:eastAsia="zh-TW"/>
        </w:rPr>
        <w:t>卻</w:t>
      </w:r>
      <w:r w:rsidRPr="00FE54E5">
        <w:rPr>
          <w:rFonts w:eastAsia="Source Han Sans TW Normal"/>
          <w:color w:val="000000" w:themeColor="text1"/>
          <w:lang w:eastAsia="zh-TW"/>
        </w:rPr>
        <w:t>是行家青睞的私房風景勝地。</w:t>
      </w:r>
    </w:p>
    <w:p w:rsidR="00A67A1E" w:rsidRPr="00FE54E5" w:rsidRDefault="00A67A1E" w:rsidP="00A67A1E">
      <w:pPr>
        <w:adjustRightInd w:val="0"/>
        <w:snapToGrid w:val="0"/>
        <w:spacing w:line="240" w:lineRule="atLeast"/>
        <w:ind w:firstLineChars="200" w:firstLine="440"/>
        <w:rPr>
          <w:rFonts w:eastAsia="Source Han Sans TW Normal"/>
          <w:color w:val="000000" w:themeColor="text1"/>
          <w:lang w:eastAsia="zh-TW"/>
        </w:rPr>
      </w:pPr>
      <w:r w:rsidRPr="00FE54E5">
        <w:rPr>
          <w:rFonts w:eastAsia="Source Han Sans TW Normal"/>
          <w:color w:val="000000" w:themeColor="text1"/>
          <w:lang w:eastAsia="zh-TW"/>
        </w:rPr>
        <w:t>有「富士講」團體在湖岸邊立了一塊祭祀尾崎龍神的石碑，表示這個地方對他們來說有獨特的意義，當年的富士講巡禮信眾是如何來到四尾連湖，答案尚未有定論。研究學者猜測他們或許是從</w:t>
      </w:r>
      <w:r w:rsidRPr="00FE54E5">
        <w:rPr>
          <w:rFonts w:eastAsia="Source Han Sans TW Normal" w:hint="eastAsia"/>
          <w:color w:val="000000" w:themeColor="text1"/>
          <w:lang w:eastAsia="zh-TW"/>
        </w:rPr>
        <w:t>精進</w:t>
      </w:r>
      <w:r w:rsidRPr="00FE54E5">
        <w:rPr>
          <w:rFonts w:eastAsia="Source Han Sans TW Normal"/>
          <w:color w:val="000000" w:themeColor="text1"/>
          <w:lang w:eastAsia="zh-TW"/>
        </w:rPr>
        <w:t>湖北岸的村莊出發，翻越</w:t>
      </w:r>
      <w:r w:rsidRPr="00FE54E5">
        <w:rPr>
          <w:rFonts w:eastAsia="Source Han Sans TW Normal" w:hint="eastAsia"/>
          <w:color w:val="000000" w:themeColor="text1"/>
          <w:lang w:eastAsia="zh-TW"/>
        </w:rPr>
        <w:t>「</w:t>
      </w:r>
      <w:r w:rsidRPr="00FE54E5">
        <w:rPr>
          <w:rFonts w:eastAsia="Source Han Sans TW Normal"/>
          <w:color w:val="000000" w:themeColor="text1"/>
          <w:lang w:eastAsia="zh-TW"/>
        </w:rPr>
        <w:t>女坂</w:t>
      </w:r>
      <w:r w:rsidRPr="00FE54E5">
        <w:rPr>
          <w:rFonts w:eastAsia="Source Han Sans TW Normal" w:hint="eastAsia"/>
          <w:color w:val="000000" w:themeColor="text1"/>
          <w:lang w:eastAsia="zh-TW"/>
        </w:rPr>
        <w:t>」</w:t>
      </w:r>
      <w:r w:rsidRPr="00FE54E5">
        <w:rPr>
          <w:rFonts w:eastAsia="Source Han Sans TW Normal"/>
          <w:color w:val="000000" w:themeColor="text1"/>
          <w:lang w:eastAsia="zh-TW"/>
        </w:rPr>
        <w:t>（也稱</w:t>
      </w:r>
      <w:r w:rsidRPr="00FE54E5">
        <w:rPr>
          <w:rFonts w:eastAsia="Source Han Sans TW Normal" w:hint="eastAsia"/>
          <w:color w:val="000000" w:themeColor="text1"/>
          <w:lang w:eastAsia="zh-TW"/>
        </w:rPr>
        <w:t>「</w:t>
      </w:r>
      <w:r w:rsidRPr="00FE54E5">
        <w:rPr>
          <w:rFonts w:eastAsia="Source Han Sans TW Normal"/>
          <w:color w:val="000000" w:themeColor="text1"/>
          <w:lang w:eastAsia="zh-TW"/>
        </w:rPr>
        <w:t>阿難坂</w:t>
      </w:r>
      <w:r w:rsidRPr="00FE54E5">
        <w:rPr>
          <w:rFonts w:eastAsia="Source Han Sans TW Normal" w:hint="eastAsia"/>
          <w:color w:val="000000" w:themeColor="text1"/>
          <w:lang w:eastAsia="zh-TW"/>
        </w:rPr>
        <w:t>」</w:t>
      </w:r>
      <w:r w:rsidRPr="00FE54E5">
        <w:rPr>
          <w:rFonts w:eastAsia="Source Han Sans TW Normal"/>
          <w:color w:val="000000" w:themeColor="text1"/>
          <w:lang w:eastAsia="zh-TW"/>
        </w:rPr>
        <w:t>）山口，再循著連接山肩各村莊的小路最終抵達當地；另一種可能是從本</w:t>
      </w:r>
      <w:r w:rsidRPr="00FE54E5">
        <w:rPr>
          <w:rFonts w:eastAsia="Source Han Sans TW Normal" w:hint="eastAsia"/>
          <w:color w:val="000000" w:themeColor="text1"/>
          <w:lang w:eastAsia="zh-TW"/>
        </w:rPr>
        <w:t>栖</w:t>
      </w:r>
      <w:r w:rsidRPr="00FE54E5">
        <w:rPr>
          <w:rFonts w:eastAsia="Source Han Sans TW Normal"/>
          <w:color w:val="000000" w:themeColor="text1"/>
          <w:lang w:eastAsia="zh-TW"/>
        </w:rPr>
        <w:t>湖沿山脊線而來。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思源黑体">
    <w:altName w:val="Microsoft YaHei"/>
    <w:panose1 w:val="00000000000000000000"/>
    <w:charset w:val="80"/>
    <w:family w:val="roman"/>
    <w:notTrueType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67A1E"/>
    <w:rsid w:val="00444234"/>
    <w:rsid w:val="00A67A1E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D7325CD-52D0-41C7-AE28-15FFACB1E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274</Characters>
  <Application>Microsoft Office Word</Application>
  <DocSecurity>0</DocSecurity>
  <Lines>2</Lines>
  <Paragraphs>1</Paragraphs>
  <ScaleCrop>false</ScaleCrop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2023-11-17T08:39:00Z</dcterms:created>
  <dcterms:modified xsi:type="dcterms:W3CDTF">2023-11-17T08:39:00Z</dcterms:modified>
</cp:coreProperties>
</file>