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79E" w:rsidRPr="00FE54E5" w:rsidRDefault="003F379E" w:rsidP="003F379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禮敬富士的歷史名人</w:t>
      </w:r>
    </w:p>
    <w:p/>
    <w:p w:rsidR="003F379E" w:rsidRPr="00FE54E5" w:rsidRDefault="003F379E" w:rsidP="003F37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11</w:t>
      </w:r>
      <w:r w:rsidRPr="00FE54E5">
        <w:rPr>
          <w:rFonts w:eastAsia="Source Han Sans TW Normal"/>
          <w:color w:val="000000" w:themeColor="text1"/>
          <w:lang w:eastAsia="zh-TW"/>
        </w:rPr>
        <w:t>世紀，一種新的宗教行為出現：埋藏佛經，這是源於佛教的末法觀：漫長的末法時代會在</w:t>
      </w:r>
      <w:r w:rsidRPr="00FE54E5">
        <w:rPr>
          <w:rFonts w:eastAsia="Source Han Sans TW Normal"/>
          <w:color w:val="000000" w:themeColor="text1"/>
          <w:lang w:eastAsia="zh-TW"/>
        </w:rPr>
        <w:t>1052</w:t>
      </w:r>
      <w:r w:rsidRPr="00FE54E5">
        <w:rPr>
          <w:rFonts w:eastAsia="Source Han Sans TW Normal"/>
          <w:color w:val="000000" w:themeColor="text1"/>
          <w:lang w:eastAsia="zh-TW"/>
        </w:rPr>
        <w:t>年開啟，屆時佛教式微，絕望彌漫，直到未來佛彌勒佛降臨。抄錄佛經埋藏是為了留待後世發掘，以此減輕災難的影響同時積累功德。</w:t>
      </w:r>
    </w:p>
    <w:p w:rsidR="003F379E" w:rsidRPr="00FE54E5" w:rsidRDefault="003F379E" w:rsidP="003F37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已知最早的是</w:t>
      </w:r>
      <w:r w:rsidRPr="00FE54E5">
        <w:rPr>
          <w:rFonts w:eastAsia="Source Han Sans TW Normal"/>
          <w:color w:val="000000" w:themeColor="text1"/>
          <w:lang w:eastAsia="zh-TW"/>
        </w:rPr>
        <w:t>1007</w:t>
      </w:r>
      <w:r w:rsidRPr="00FE54E5">
        <w:rPr>
          <w:rFonts w:eastAsia="Source Han Sans TW Normal"/>
          <w:color w:val="000000" w:themeColor="text1"/>
          <w:lang w:eastAsia="zh-TW"/>
        </w:rPr>
        <w:t>年埋在大和國（今奈良縣）境內的一套佛經，佛經裝在鍍金銅盒裡，捐贈人是曾留下諸多經典名著且掌有實權貴族藤原道長（</w:t>
      </w:r>
      <w:r w:rsidRPr="00FE54E5">
        <w:rPr>
          <w:rFonts w:eastAsia="Source Han Sans TW Normal"/>
          <w:color w:val="000000" w:themeColor="text1"/>
          <w:lang w:eastAsia="zh-TW"/>
        </w:rPr>
        <w:t>966-1028</w:t>
      </w:r>
      <w:r w:rsidRPr="00FE54E5">
        <w:rPr>
          <w:rFonts w:eastAsia="Source Han Sans TW Normal"/>
          <w:color w:val="000000" w:themeColor="text1"/>
          <w:lang w:eastAsia="zh-TW"/>
        </w:rPr>
        <w:t>），包括《源氏物語》的誕生也與他有關。</w:t>
      </w:r>
    </w:p>
    <w:p w:rsidR="003F379E" w:rsidRPr="00FE54E5" w:rsidRDefault="003F379E" w:rsidP="003F37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富士山東、西、南側能夠眺望山峰的地方都出土了刻有藤原顯長（</w:t>
      </w:r>
      <w:r w:rsidRPr="00FE54E5">
        <w:rPr>
          <w:rFonts w:eastAsia="Source Han Sans TW Normal"/>
          <w:color w:val="000000" w:themeColor="text1"/>
          <w:lang w:eastAsia="zh-TW"/>
        </w:rPr>
        <w:t>1118-1167</w:t>
      </w:r>
      <w:r w:rsidRPr="00FE54E5">
        <w:rPr>
          <w:rFonts w:eastAsia="Source Han Sans TW Normal"/>
          <w:color w:val="000000" w:themeColor="text1"/>
          <w:lang w:eastAsia="zh-TW"/>
        </w:rPr>
        <w:t>）名字的甕，他是當時的地方行政長官，轄包括三河國（今愛知縣東部）在內的好幾「國」（地方行政區劃，非「國家」的意思）。學界推測富士山北側應當還有一個經甕靜待發掘。</w:t>
      </w:r>
    </w:p>
    <w:p w:rsidR="003F379E" w:rsidRPr="00FE54E5" w:rsidRDefault="003F379E" w:rsidP="003F37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被尊為「富士上人」的</w:t>
      </w:r>
      <w:r w:rsidRPr="00FE54E5">
        <w:rPr>
          <w:rFonts w:eastAsia="Source Han Sans TW Normal"/>
          <w:color w:val="000000" w:themeColor="text1"/>
          <w:lang w:eastAsia="zh-TW"/>
        </w:rPr>
        <w:t>12</w:t>
      </w:r>
      <w:r w:rsidRPr="00FE54E5">
        <w:rPr>
          <w:rFonts w:eastAsia="Source Han Sans TW Normal"/>
          <w:color w:val="000000" w:themeColor="text1"/>
          <w:lang w:eastAsia="zh-TW"/>
        </w:rPr>
        <w:t>世紀修驗道修士</w:t>
      </w:r>
      <w:r w:rsidRPr="00FE54E5">
        <w:rPr>
          <w:rFonts w:eastAsia="Source Han Sans TW Normal" w:hint="eastAsia"/>
          <w:color w:val="000000" w:themeColor="text1"/>
          <w:lang w:eastAsia="zh-TW"/>
        </w:rPr>
        <w:t>末</w:t>
      </w:r>
      <w:r w:rsidRPr="00FE54E5">
        <w:rPr>
          <w:rFonts w:eastAsia="Source Han Sans TW Normal"/>
          <w:color w:val="000000" w:themeColor="text1"/>
          <w:lang w:eastAsia="zh-TW"/>
        </w:rPr>
        <w:t>代致力於把募集來的佛經埋在山頂，曾</w:t>
      </w:r>
      <w:r w:rsidRPr="00FE54E5">
        <w:rPr>
          <w:rFonts w:ascii="Source Han Sans TW Normal" w:eastAsia="Source Han Sans TW Normal" w:hAnsi="Source Han Sans TW Normal" w:cs="Microsoft YaHei" w:hint="eastAsia"/>
          <w:color w:val="000000" w:themeColor="text1"/>
          <w:lang w:eastAsia="zh-TW"/>
        </w:rPr>
        <w:t>為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此</w:t>
      </w:r>
      <w:r w:rsidRPr="00FE54E5">
        <w:rPr>
          <w:rFonts w:eastAsia="Source Han Sans TW Normal"/>
          <w:color w:val="000000" w:themeColor="text1"/>
          <w:lang w:eastAsia="zh-TW"/>
        </w:rPr>
        <w:t>數百次登上富士山，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據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說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他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還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前往都城</w:t>
      </w:r>
      <w:r w:rsidRPr="00FE54E5">
        <w:rPr>
          <w:rFonts w:eastAsia="Source Han Sans TW Normal"/>
          <w:color w:val="000000" w:themeColor="text1"/>
          <w:lang w:eastAsia="zh-TW"/>
        </w:rPr>
        <w:t>贏得了已退位的鳥羽法皇（</w:t>
      </w:r>
      <w:r w:rsidRPr="00FE54E5">
        <w:rPr>
          <w:rFonts w:eastAsia="Source Han Sans TW Normal"/>
          <w:color w:val="000000" w:themeColor="text1"/>
          <w:lang w:eastAsia="zh-TW"/>
        </w:rPr>
        <w:t>1103-1156</w:t>
      </w:r>
      <w:r w:rsidRPr="00FE54E5">
        <w:rPr>
          <w:rFonts w:eastAsia="Source Han Sans TW Normal"/>
          <w:color w:val="000000" w:themeColor="text1"/>
          <w:lang w:eastAsia="zh-TW"/>
        </w:rPr>
        <w:t>）的支持，近代富士山頂的確出土了朱砂謄抄的佛經，可確認是</w:t>
      </w:r>
      <w:r w:rsidRPr="00FE54E5">
        <w:rPr>
          <w:rFonts w:eastAsia="Source Han Sans TW Normal"/>
          <w:color w:val="000000" w:themeColor="text1"/>
          <w:lang w:eastAsia="zh-TW"/>
        </w:rPr>
        <w:t>12</w:t>
      </w:r>
      <w:r w:rsidRPr="00FE54E5">
        <w:rPr>
          <w:rFonts w:eastAsia="Source Han Sans TW Normal"/>
          <w:color w:val="000000" w:themeColor="text1"/>
          <w:lang w:eastAsia="zh-TW"/>
        </w:rPr>
        <w:t>世紀文物。</w:t>
      </w:r>
    </w:p>
    <w:p w:rsidR="003F379E" w:rsidRPr="00FE54E5" w:rsidRDefault="003F379E" w:rsidP="003F37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山北吉田口登山道途中一處重要巡禮點也有發現以前埋藏的佛經。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79E"/>
    <w:rsid w:val="003F379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9B9E3-8DFD-4D78-93D4-3101C08D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2023-11-17T08:40:00Z</dcterms:modified>
</cp:coreProperties>
</file>