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D88" w:rsidRPr="002537E4" w:rsidRDefault="006F7D88" w:rsidP="006F7D88">
      <w:pPr>
        <w:adjustRightInd w:val="0"/>
        <w:snapToGrid w:val="0"/>
        <w:contextualSpacing/>
        <w:rPr>
          <w:rFonts w:eastAsia="Source Han Sans TW Normal"/>
          <w:b/>
          <w:bCs/>
          <w:color w:val="000000" w:themeColor="text1"/>
          <w:sz w:val="22"/>
          <w:lang w:eastAsia="zh-TW"/>
        </w:rPr>
      </w:pPr>
      <w:r>
        <w:rPr>
          <w:b/>
        </w:rPr>
        <w:t>白川鄉荻町集落自然環境保護協會</w:t>
      </w:r>
    </w:p>
    <w:p/>
    <w:p w:rsidR="006F7D88" w:rsidRPr="002537E4" w:rsidRDefault="006F7D88" w:rsidP="006F7D88">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rPr>
        <w:t>1995</w:t>
      </w:r>
      <w:r w:rsidRPr="002537E4">
        <w:rPr>
          <w:rFonts w:eastAsia="Source Han Sans TW Normal"/>
          <w:color w:val="000000" w:themeColor="text1"/>
          <w:sz w:val="22"/>
        </w:rPr>
        <w:t>年，荻町</w:t>
      </w:r>
      <w:r w:rsidRPr="002537E4">
        <w:rPr>
          <w:rFonts w:eastAsia="Source Han Sans TW Normal" w:hint="eastAsia"/>
          <w:color w:val="000000" w:themeColor="text1"/>
          <w:sz w:val="22"/>
        </w:rPr>
        <w:t>聚落</w:t>
      </w:r>
      <w:r w:rsidRPr="002537E4">
        <w:rPr>
          <w:rFonts w:eastAsia="Source Han Sans TW Normal"/>
          <w:color w:val="000000" w:themeColor="text1"/>
          <w:sz w:val="22"/>
        </w:rPr>
        <w:t>作為「白川鄉</w:t>
      </w:r>
      <w:r w:rsidRPr="002537E4">
        <w:rPr>
          <w:rFonts w:eastAsia="Source Han Sans TW Normal" w:hint="eastAsia"/>
          <w:color w:val="000000" w:themeColor="text1"/>
          <w:sz w:val="22"/>
        </w:rPr>
        <w:t>・</w:t>
      </w:r>
      <w:r w:rsidRPr="002537E4">
        <w:rPr>
          <w:rFonts w:eastAsia="Source Han Sans TW Normal"/>
          <w:color w:val="000000" w:themeColor="text1"/>
          <w:sz w:val="22"/>
        </w:rPr>
        <w:t>五箇山</w:t>
      </w:r>
      <w:r w:rsidRPr="002537E4">
        <w:rPr>
          <w:rFonts w:eastAsia="Source Han Sans TW Normal" w:hint="eastAsia"/>
          <w:color w:val="000000" w:themeColor="text1"/>
          <w:sz w:val="22"/>
        </w:rPr>
        <w:t>合掌造集落</w:t>
      </w:r>
      <w:r w:rsidRPr="002537E4">
        <w:rPr>
          <w:rFonts w:eastAsia="Source Han Sans TW Normal"/>
          <w:color w:val="000000" w:themeColor="text1"/>
          <w:sz w:val="22"/>
        </w:rPr>
        <w:t>」的組成部分，被列入聯合國教科文組織的世界文化遺產名錄。</w:t>
      </w:r>
      <w:r w:rsidRPr="002537E4">
        <w:rPr>
          <w:rFonts w:eastAsia="Source Han Sans TW Normal"/>
          <w:color w:val="000000" w:themeColor="text1"/>
          <w:sz w:val="22"/>
          <w:lang w:eastAsia="zh-TW"/>
        </w:rPr>
        <w:t>這一認定代表著當地數十年來為保護傳統村莊風貌的努力終於有了結果。二戰以後，高速發展的日本經濟對電力的需求越來越大，庄川上修起了好幾座水壩。這些項目為白川鄉帶來了繁榮，卻也被視為對當地風貌和固有生活方式的威脅。到</w:t>
      </w:r>
      <w:r w:rsidRPr="002537E4">
        <w:rPr>
          <w:rFonts w:eastAsia="Source Han Sans TW Normal"/>
          <w:color w:val="000000" w:themeColor="text1"/>
          <w:sz w:val="22"/>
          <w:lang w:eastAsia="zh-TW"/>
        </w:rPr>
        <w:t>1971</w:t>
      </w:r>
      <w:r w:rsidRPr="002537E4">
        <w:rPr>
          <w:rFonts w:eastAsia="Source Han Sans TW Normal"/>
          <w:color w:val="000000" w:themeColor="text1"/>
          <w:sz w:val="22"/>
          <w:lang w:eastAsia="zh-TW"/>
        </w:rPr>
        <w:t>年為止，荻町的</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合掌造</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民居數量已經減少了一半。</w:t>
      </w:r>
    </w:p>
    <w:p w:rsidR="006F7D88" w:rsidRPr="002537E4" w:rsidRDefault="006F7D88" w:rsidP="006F7D88">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hint="eastAsia"/>
          <w:color w:val="000000" w:themeColor="text1"/>
          <w:sz w:val="22"/>
          <w:lang w:eastAsia="zh-TW"/>
        </w:rPr>
        <w:t>同年，</w:t>
      </w:r>
      <w:r w:rsidRPr="002537E4">
        <w:rPr>
          <w:rFonts w:eastAsia="Source Han Sans TW Normal"/>
          <w:color w:val="000000" w:themeColor="text1"/>
          <w:sz w:val="22"/>
          <w:lang w:eastAsia="zh-TW"/>
        </w:rPr>
        <w:t>為保護合掌造民居和本地社群，荻町居民自發組建了「白川鄉荻町</w:t>
      </w:r>
      <w:r w:rsidRPr="002537E4">
        <w:rPr>
          <w:rFonts w:eastAsia="Source Han Sans TW Normal" w:hint="eastAsia"/>
          <w:color w:val="000000" w:themeColor="text1"/>
          <w:sz w:val="22"/>
          <w:lang w:eastAsia="zh-TW"/>
        </w:rPr>
        <w:t>集落</w:t>
      </w:r>
      <w:r w:rsidRPr="002537E4">
        <w:rPr>
          <w:rFonts w:eastAsia="Source Han Sans TW Normal"/>
          <w:color w:val="000000" w:themeColor="text1"/>
          <w:sz w:val="22"/>
          <w:lang w:eastAsia="zh-TW"/>
        </w:rPr>
        <w:t>自然環境保護協會」。協會制定了禁止買賣、出租或拆除合掌造民居的準則，</w:t>
      </w:r>
      <w:r w:rsidRPr="002537E4">
        <w:rPr>
          <w:rFonts w:eastAsia="Source Han Sans TW Normal" w:hint="eastAsia"/>
          <w:color w:val="000000" w:themeColor="text1"/>
          <w:sz w:val="22"/>
          <w:lang w:eastAsia="zh-TW"/>
        </w:rPr>
        <w:t>並</w:t>
      </w:r>
      <w:r w:rsidRPr="002537E4">
        <w:rPr>
          <w:rFonts w:eastAsia="Source Han Sans TW Normal"/>
          <w:color w:val="000000" w:themeColor="text1"/>
          <w:sz w:val="22"/>
          <w:lang w:eastAsia="zh-TW"/>
        </w:rPr>
        <w:t>將其定位為富有歷史價值及旅遊資源。多年的努力得到了回報，荻町在</w:t>
      </w:r>
      <w:r w:rsidRPr="002537E4">
        <w:rPr>
          <w:rFonts w:eastAsia="Source Han Sans TW Normal"/>
          <w:color w:val="000000" w:themeColor="text1"/>
          <w:sz w:val="22"/>
          <w:lang w:eastAsia="zh-TW"/>
        </w:rPr>
        <w:t>1976</w:t>
      </w:r>
      <w:r w:rsidRPr="002537E4">
        <w:rPr>
          <w:rFonts w:eastAsia="Source Han Sans TW Normal"/>
          <w:color w:val="000000" w:themeColor="text1"/>
          <w:sz w:val="22"/>
          <w:lang w:eastAsia="zh-TW"/>
        </w:rPr>
        <w:t>年被國家指定為「重要傳統建築群保存地區」，</w:t>
      </w:r>
      <w:r w:rsidRPr="002537E4">
        <w:rPr>
          <w:rFonts w:eastAsia="Source Han Sans TW Normal"/>
          <w:color w:val="000000" w:themeColor="text1"/>
          <w:sz w:val="22"/>
          <w:lang w:eastAsia="zh-TW"/>
        </w:rPr>
        <w:t>20</w:t>
      </w:r>
      <w:r w:rsidRPr="002537E4">
        <w:rPr>
          <w:rFonts w:eastAsia="Source Han Sans TW Normal"/>
          <w:color w:val="000000" w:themeColor="text1"/>
          <w:sz w:val="22"/>
          <w:lang w:eastAsia="zh-TW"/>
        </w:rPr>
        <w:t>年後終於躋身世界遺產之列。荻町</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所有居民都是該協會成員，協會每月召開會議，討論有關合掌造民</w:t>
      </w:r>
      <w:r w:rsidRPr="002537E4">
        <w:rPr>
          <w:rFonts w:ascii="Source Han Sans TW Normal" w:eastAsia="Source Han Sans TW Normal" w:hAnsi="Source Han Sans TW Normal"/>
          <w:color w:val="000000" w:themeColor="text1"/>
          <w:sz w:val="22"/>
          <w:lang w:eastAsia="zh-TW"/>
        </w:rPr>
        <w:t>居或</w:t>
      </w:r>
      <w:r w:rsidRPr="002537E4">
        <w:rPr>
          <w:rFonts w:ascii="Source Han Sans TW Normal" w:eastAsia="Source Han Sans TW Normal" w:hAnsi="Source Han Sans TW Normal" w:hint="eastAsia"/>
          <w:color w:val="000000" w:themeColor="text1"/>
          <w:sz w:val="22"/>
          <w:lang w:eastAsia="zh-TW"/>
        </w:rPr>
        <w:t>周</w:t>
      </w:r>
      <w:r w:rsidRPr="002537E4">
        <w:rPr>
          <w:rFonts w:ascii="Source Han Sans TW Normal" w:eastAsia="Source Han Sans TW Normal" w:hAnsi="Source Han Sans TW Normal"/>
          <w:color w:val="000000" w:themeColor="text1"/>
          <w:sz w:val="22"/>
          <w:lang w:eastAsia="zh-TW"/>
        </w:rPr>
        <w:t>遭</w:t>
      </w:r>
      <w:r w:rsidRPr="002537E4">
        <w:rPr>
          <w:rFonts w:eastAsia="Source Han Sans TW Normal"/>
          <w:color w:val="000000" w:themeColor="text1"/>
          <w:sz w:val="22"/>
          <w:lang w:eastAsia="zh-TW"/>
        </w:rPr>
        <w:t>環境的改造申請。協會的意見</w:t>
      </w:r>
      <w:r w:rsidRPr="002537E4">
        <w:rPr>
          <w:rFonts w:eastAsia="Source Han Sans TW Normal" w:hint="eastAsia"/>
          <w:color w:val="000000" w:themeColor="text1"/>
          <w:sz w:val="22"/>
          <w:lang w:eastAsia="zh-TW"/>
        </w:rPr>
        <w:t>直接</w:t>
      </w:r>
      <w:r w:rsidRPr="002537E4">
        <w:rPr>
          <w:rFonts w:eastAsia="Source Han Sans TW Normal"/>
          <w:color w:val="000000" w:themeColor="text1"/>
          <w:sz w:val="22"/>
          <w:lang w:eastAsia="zh-TW"/>
        </w:rPr>
        <w:t>影響</w:t>
      </w:r>
      <w:r w:rsidRPr="002537E4">
        <w:rPr>
          <w:rFonts w:eastAsia="Source Han Sans TW Normal" w:hint="eastAsia"/>
          <w:color w:val="000000" w:themeColor="text1"/>
          <w:sz w:val="22"/>
          <w:lang w:eastAsia="zh-TW"/>
        </w:rPr>
        <w:t>到村</w:t>
      </w:r>
      <w:r w:rsidRPr="002537E4">
        <w:rPr>
          <w:rFonts w:eastAsia="Source Han Sans TW Normal"/>
          <w:color w:val="000000" w:themeColor="text1"/>
          <w:sz w:val="22"/>
          <w:lang w:eastAsia="zh-TW"/>
        </w:rPr>
        <w:t>政府對這些申請</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批準</w:t>
      </w:r>
      <w:r w:rsidRPr="002537E4">
        <w:rPr>
          <w:rFonts w:eastAsia="Source Han Sans TW Normal" w:hint="eastAsia"/>
          <w:color w:val="000000" w:themeColor="text1"/>
          <w:sz w:val="22"/>
          <w:lang w:eastAsia="zh-TW"/>
        </w:rPr>
        <w:t>結果</w:t>
      </w:r>
      <w:r w:rsidRPr="002537E4">
        <w:rPr>
          <w:rFonts w:eastAsia="Source Han Sans TW Normal"/>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7D88"/>
    <w:rsid w:val="00444234"/>
    <w:rsid w:val="006F7D8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B62227-28A9-4392-859E-B7C28BA1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2023-11-17T08:14:00Z</dcterms:created>
  <dcterms:modified xsi:type="dcterms:W3CDTF">2023-11-17T08:14:00Z</dcterms:modified>
</cp:coreProperties>
</file>