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EA7" w:rsidRPr="002537E4" w:rsidRDefault="00276EA7" w:rsidP="00276EA7">
      <w:pPr>
        <w:adjustRightInd w:val="0"/>
        <w:snapToGrid w:val="0"/>
        <w:spacing w:line="240" w:lineRule="atLeast"/>
        <w:rPr>
          <w:rFonts w:eastAsia="Source Han Sans TW Normal"/>
          <w:color w:val="000000" w:themeColor="text1"/>
          <w:lang w:eastAsia="zh-TW"/>
        </w:rPr>
      </w:pPr>
      <w:r>
        <w:rPr>
          <w:b/>
        </w:rPr>
        <w:t>白山：一座靈峰</w:t>
      </w:r>
    </w:p>
    <w:p/>
    <w:p w:rsidR="00276EA7" w:rsidRPr="002537E4" w:rsidRDefault="00276EA7" w:rsidP="00276EA7">
      <w:pPr>
        <w:adjustRightInd w:val="0"/>
        <w:snapToGrid w:val="0"/>
        <w:spacing w:line="240" w:lineRule="atLeast"/>
        <w:ind w:firstLine="440"/>
        <w:rPr>
          <w:rFonts w:eastAsia="Source Han Sans TW Normal"/>
          <w:color w:val="000000" w:themeColor="text1"/>
          <w:lang w:eastAsia="zh-TW"/>
        </w:rPr>
      </w:pPr>
      <w:r w:rsidRPr="002537E4">
        <w:rPr>
          <w:rFonts w:eastAsia="Source Han Sans TW Normal"/>
          <w:color w:val="000000" w:themeColor="text1"/>
          <w:sz w:val="22"/>
          <w:lang w:eastAsia="zh-TW"/>
        </w:rPr>
        <w:t>白山與富士山及位於富山縣的立山（又稱「館山」）一起</w:t>
      </w:r>
      <w:r w:rsidRPr="002537E4">
        <w:rPr>
          <w:rFonts w:eastAsia="Source Han Sans TW Normal" w:hint="eastAsia"/>
          <w:color w:val="000000" w:themeColor="text1"/>
          <w:sz w:val="22"/>
          <w:lang w:eastAsia="zh-TW"/>
        </w:rPr>
        <w:t>被視為</w:t>
      </w:r>
      <w:r w:rsidRPr="002537E4">
        <w:rPr>
          <w:rFonts w:eastAsia="Source Han Sans TW Normal"/>
          <w:color w:val="000000" w:themeColor="text1"/>
          <w:sz w:val="22"/>
          <w:lang w:eastAsia="zh-TW"/>
        </w:rPr>
        <w:t>日本三大靈峰。早在史前時代</w:t>
      </w:r>
      <w:r w:rsidRPr="002537E4">
        <w:rPr>
          <w:rFonts w:eastAsia="Source Han Sans TW Normal" w:hint="eastAsia"/>
          <w:color w:val="000000" w:themeColor="text1"/>
          <w:sz w:val="22"/>
          <w:lang w:eastAsia="zh-TW"/>
        </w:rPr>
        <w:t>，它</w:t>
      </w:r>
      <w:r w:rsidRPr="002537E4">
        <w:rPr>
          <w:rFonts w:eastAsia="Source Han Sans TW Normal"/>
          <w:color w:val="000000" w:themeColor="text1"/>
          <w:sz w:val="22"/>
          <w:lang w:eastAsia="zh-TW"/>
        </w:rPr>
        <w:t>就</w:t>
      </w:r>
      <w:r w:rsidRPr="002537E4">
        <w:rPr>
          <w:rFonts w:eastAsia="Source Han Sans TW Normal" w:hint="eastAsia"/>
          <w:color w:val="000000" w:themeColor="text1"/>
          <w:sz w:val="22"/>
          <w:lang w:eastAsia="zh-TW"/>
        </w:rPr>
        <w:t>是</w:t>
      </w:r>
      <w:r w:rsidRPr="002537E4">
        <w:rPr>
          <w:rFonts w:eastAsia="Source Han Sans TW Normal"/>
          <w:color w:val="000000" w:themeColor="text1"/>
          <w:sz w:val="22"/>
          <w:lang w:eastAsia="zh-TW"/>
        </w:rPr>
        <w:t>人們尊崇禮拜的對象，至今依然是宗教聖地。這座海拔</w:t>
      </w:r>
      <w:r w:rsidRPr="002537E4">
        <w:rPr>
          <w:rFonts w:eastAsia="Source Han Sans TW Normal"/>
          <w:color w:val="000000" w:themeColor="text1"/>
          <w:sz w:val="22"/>
          <w:lang w:eastAsia="zh-TW"/>
        </w:rPr>
        <w:t>2702</w:t>
      </w:r>
      <w:r w:rsidRPr="002537E4">
        <w:rPr>
          <w:rFonts w:eastAsia="Source Han Sans TW Normal"/>
          <w:color w:val="000000" w:themeColor="text1"/>
          <w:sz w:val="22"/>
          <w:lang w:eastAsia="zh-TW"/>
        </w:rPr>
        <w:t>公尺的火山在過去的若干個世紀裡曾多次噴發，最近的一次發生在</w:t>
      </w:r>
      <w:r w:rsidRPr="002537E4">
        <w:rPr>
          <w:rFonts w:eastAsia="Source Han Sans TW Normal"/>
          <w:color w:val="000000" w:themeColor="text1"/>
          <w:sz w:val="22"/>
          <w:lang w:eastAsia="zh-TW"/>
        </w:rPr>
        <w:t>1659</w:t>
      </w:r>
      <w:r w:rsidRPr="002537E4">
        <w:rPr>
          <w:rFonts w:eastAsia="Source Han Sans TW Normal"/>
          <w:color w:val="000000" w:themeColor="text1"/>
          <w:sz w:val="22"/>
          <w:lang w:eastAsia="zh-TW"/>
        </w:rPr>
        <w:t>年。這股不可預知的能量貫穿整個歷史，激發了當地居民的敬畏與崇敬</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這座山峰</w:t>
      </w:r>
      <w:r w:rsidRPr="002537E4">
        <w:rPr>
          <w:rFonts w:eastAsia="Source Han Sans TW Normal" w:hint="eastAsia"/>
          <w:color w:val="000000" w:themeColor="text1"/>
          <w:sz w:val="22"/>
          <w:lang w:eastAsia="zh-TW"/>
        </w:rPr>
        <w:t>也</w:t>
      </w:r>
      <w:r w:rsidRPr="002537E4">
        <w:rPr>
          <w:rFonts w:eastAsia="Source Han Sans TW Normal"/>
          <w:color w:val="000000" w:themeColor="text1"/>
          <w:sz w:val="22"/>
          <w:lang w:eastAsia="zh-TW"/>
        </w:rPr>
        <w:t>是當地人用水、食物和其他生活必</w:t>
      </w:r>
      <w:r w:rsidRPr="002537E4">
        <w:rPr>
          <w:rFonts w:eastAsia="Source Han Sans TW Normal" w:hint="eastAsia"/>
          <w:color w:val="000000" w:themeColor="text1"/>
          <w:sz w:val="22"/>
          <w:lang w:eastAsia="zh-TW"/>
        </w:rPr>
        <w:t>需</w:t>
      </w:r>
      <w:r w:rsidRPr="002537E4">
        <w:rPr>
          <w:rFonts w:eastAsia="Source Han Sans TW Normal"/>
          <w:color w:val="000000" w:themeColor="text1"/>
          <w:sz w:val="22"/>
          <w:lang w:eastAsia="zh-TW"/>
        </w:rPr>
        <w:t>品的來源。據推測，</w:t>
      </w:r>
      <w:r w:rsidRPr="002537E4">
        <w:rPr>
          <w:rFonts w:eastAsia="Source Han Sans TW Normal" w:hint="eastAsia"/>
          <w:color w:val="000000" w:themeColor="text1"/>
          <w:sz w:val="22"/>
          <w:lang w:eastAsia="zh-TW"/>
        </w:rPr>
        <w:t>以</w:t>
      </w:r>
      <w:r w:rsidRPr="002537E4">
        <w:rPr>
          <w:rFonts w:eastAsia="Source Han Sans TW Normal"/>
          <w:color w:val="000000" w:themeColor="text1"/>
          <w:sz w:val="22"/>
          <w:lang w:eastAsia="zh-TW"/>
        </w:rPr>
        <w:t>白山</w:t>
      </w:r>
      <w:r w:rsidRPr="002537E4">
        <w:rPr>
          <w:rFonts w:eastAsia="Source Han Sans TW Normal" w:hint="eastAsia"/>
          <w:color w:val="000000" w:themeColor="text1"/>
          <w:sz w:val="22"/>
          <w:lang w:eastAsia="zh-TW"/>
        </w:rPr>
        <w:t>為對象、有組織性</w:t>
      </w:r>
      <w:r w:rsidRPr="002537E4">
        <w:rPr>
          <w:rFonts w:eastAsia="Source Han Sans TW Normal"/>
          <w:color w:val="000000" w:themeColor="text1"/>
          <w:sz w:val="22"/>
          <w:lang w:eastAsia="zh-TW"/>
        </w:rPr>
        <w:t>的有規劃性的信仰活動始於西元</w:t>
      </w:r>
      <w:r w:rsidRPr="002537E4">
        <w:rPr>
          <w:rFonts w:eastAsia="Source Han Sans TW Normal"/>
          <w:color w:val="000000" w:themeColor="text1"/>
          <w:sz w:val="22"/>
          <w:lang w:eastAsia="zh-TW"/>
        </w:rPr>
        <w:t>8</w:t>
      </w:r>
      <w:r w:rsidRPr="002537E4">
        <w:rPr>
          <w:rFonts w:eastAsia="Source Han Sans TW Normal"/>
          <w:color w:val="000000" w:themeColor="text1"/>
          <w:sz w:val="22"/>
          <w:lang w:eastAsia="zh-TW"/>
        </w:rPr>
        <w:t>世紀，當時佛教的苦行者選擇了這座高山作為修行地。這些信徒不但攀登峰頂，還常常長時間留在山中修行，藉以錘煉自己的精神與信念。</w:t>
      </w:r>
    </w:p>
    <w:p w:rsidR="00276EA7" w:rsidRPr="002537E4" w:rsidRDefault="00276EA7" w:rsidP="00276EA7">
      <w:pPr>
        <w:adjustRightInd w:val="0"/>
        <w:snapToGrid w:val="0"/>
        <w:spacing w:line="240" w:lineRule="atLeast"/>
        <w:ind w:firstLine="440"/>
        <w:rPr>
          <w:rFonts w:eastAsia="Source Han Sans TW Normal"/>
          <w:color w:val="000000" w:themeColor="text1"/>
          <w:lang w:eastAsia="zh-TW"/>
        </w:rPr>
      </w:pPr>
      <w:r w:rsidRPr="002537E4">
        <w:rPr>
          <w:rFonts w:eastAsia="Source Han Sans TW Normal"/>
          <w:color w:val="000000" w:themeColor="text1"/>
          <w:sz w:val="22"/>
          <w:lang w:eastAsia="zh-TW"/>
        </w:rPr>
        <w:t>隨著時間推移，苦行僧的信仰傳遍白山周圍的居民聚落，</w:t>
      </w:r>
      <w:r w:rsidRPr="002537E4">
        <w:rPr>
          <w:rFonts w:eastAsia="Source Han Sans TW Normal" w:hint="eastAsia"/>
          <w:color w:val="000000" w:themeColor="text1"/>
          <w:sz w:val="22"/>
          <w:lang w:eastAsia="zh-TW"/>
        </w:rPr>
        <w:t>並</w:t>
      </w:r>
      <w:r w:rsidRPr="002537E4">
        <w:rPr>
          <w:rFonts w:eastAsia="Source Han Sans TW Normal"/>
          <w:color w:val="000000" w:themeColor="text1"/>
          <w:sz w:val="22"/>
          <w:lang w:eastAsia="zh-TW"/>
        </w:rPr>
        <w:t>在那裡建起了遙拜山神的禮拜場所。這類「白山神社」在岐阜、石川和福井等鄰近各縣最為普遍，就連在北到秋田、南至福岡的日本海沿岸地區也為數不少。這樣的分佈很可能是因為白山信仰是由</w:t>
      </w:r>
      <w:r w:rsidRPr="002537E4">
        <w:rPr>
          <w:rFonts w:eastAsia="Source Han Sans TW Normal" w:hint="eastAsia"/>
          <w:color w:val="000000" w:themeColor="text1"/>
          <w:sz w:val="22"/>
          <w:lang w:eastAsia="zh-TW"/>
        </w:rPr>
        <w:t>海員</w:t>
      </w:r>
      <w:r w:rsidRPr="002537E4">
        <w:rPr>
          <w:rFonts w:eastAsia="Source Han Sans TW Normal"/>
          <w:color w:val="000000" w:themeColor="text1"/>
          <w:sz w:val="22"/>
          <w:lang w:eastAsia="zh-TW"/>
        </w:rPr>
        <w:t>傳播</w:t>
      </w:r>
      <w:r w:rsidRPr="002537E4">
        <w:rPr>
          <w:rFonts w:eastAsia="Source Han Sans TW Normal" w:hint="eastAsia"/>
          <w:color w:val="000000" w:themeColor="text1"/>
          <w:sz w:val="22"/>
          <w:lang w:eastAsia="zh-TW"/>
        </w:rPr>
        <w:t>的緣故</w:t>
      </w:r>
      <w:r w:rsidRPr="002537E4">
        <w:rPr>
          <w:rFonts w:eastAsia="Source Han Sans TW Normal"/>
          <w:color w:val="000000" w:themeColor="text1"/>
          <w:sz w:val="22"/>
          <w:lang w:eastAsia="zh-TW"/>
        </w:rPr>
        <w:t>，對他們來說高山是重要的地標，常能在暴風雨和險惡的水流情況中為航行指明方向。</w:t>
      </w:r>
    </w:p>
    <w:p w:rsidR="00276EA7" w:rsidRPr="002537E4" w:rsidRDefault="00276EA7" w:rsidP="00276EA7">
      <w:pPr>
        <w:adjustRightInd w:val="0"/>
        <w:snapToGrid w:val="0"/>
        <w:spacing w:line="240" w:lineRule="atLeast"/>
        <w:ind w:firstLine="440"/>
        <w:rPr>
          <w:rFonts w:eastAsia="Source Han Sans TW Normal"/>
          <w:color w:val="000000" w:themeColor="text1"/>
          <w:lang w:eastAsia="zh-TW"/>
        </w:rPr>
      </w:pPr>
      <w:r w:rsidRPr="002537E4">
        <w:rPr>
          <w:rFonts w:eastAsia="Source Han Sans TW Normal"/>
          <w:color w:val="000000" w:themeColor="text1"/>
          <w:sz w:val="22"/>
          <w:lang w:eastAsia="zh-TW"/>
        </w:rPr>
        <w:t>在白川鄉，白山信仰最遲自中世紀起就已成為了當地宗教信仰活動中的一大核心要素。就目前所知，該地區有兩條古老的山道通向峰頂，</w:t>
      </w:r>
      <w:r w:rsidRPr="002537E4">
        <w:rPr>
          <w:rFonts w:eastAsia="Source Han Sans TW Normal" w:hint="eastAsia"/>
          <w:color w:val="000000" w:themeColor="text1"/>
          <w:sz w:val="22"/>
          <w:lang w:eastAsia="zh-TW"/>
        </w:rPr>
        <w:t>但</w:t>
      </w:r>
      <w:r w:rsidRPr="002537E4">
        <w:rPr>
          <w:rFonts w:eastAsia="Source Han Sans TW Normal"/>
          <w:color w:val="000000" w:themeColor="text1"/>
          <w:sz w:val="22"/>
          <w:lang w:eastAsia="zh-TW"/>
        </w:rPr>
        <w:t>事實上早期佛教苦行僧參拜這座高山時大多從其他方向登山。如今庄川流域依然保留著數量眾多的白山神社。</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6EA7"/>
    <w:rsid w:val="00276EA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C615C1-815A-4FF0-AE9A-2FD32565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2023-11-17T08:14:00Z</dcterms:created>
  <dcterms:modified xsi:type="dcterms:W3CDTF">2023-11-17T08:14:00Z</dcterms:modified>
</cp:coreProperties>
</file>