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D8C" w:rsidRPr="00B117D6" w:rsidRDefault="00876D8C" w:rsidP="00876D8C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赤馬館遊客中心</w:t>
      </w:r>
    </w:p>
    <w:p w:rsidR="00876D8C" w:rsidRPr="00B117D6" w:rsidRDefault="00876D8C" w:rsidP="00876D8C">
      <w:pPr>
        <w:rPr>
          <w:rFonts w:eastAsia="Source Han Sans TW Normal"/>
          <w:color w:val="000000" w:themeColor="text1"/>
          <w:sz w:val="22"/>
        </w:rPr>
      </w:pPr>
      <w:r/>
    </w:p>
    <w:p w:rsidR="00876D8C" w:rsidRPr="00B117D6" w:rsidRDefault="00876D8C" w:rsidP="00876D8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赤馬館遊客中心位於赤間宿；赤間宿是唐津街道上的一處驛站，唐津街道則是在江戶時代（西元</w:t>
      </w:r>
      <w:r w:rsidRPr="00B117D6">
        <w:rPr>
          <w:rFonts w:eastAsia="Source Han Sans TW Normal"/>
          <w:color w:val="000000" w:themeColor="text1"/>
          <w:sz w:val="22"/>
        </w:rPr>
        <w:t>1603-1867</w:t>
      </w:r>
      <w:r w:rsidRPr="00B117D6">
        <w:rPr>
          <w:rFonts w:eastAsia="Source Han Sans TW Normal"/>
          <w:color w:val="000000" w:themeColor="text1"/>
          <w:sz w:val="22"/>
        </w:rPr>
        <w:t>）貫穿福岡的主要路線。赤馬館周圍地區有各式風格的商家和傳統民房「町屋」，其中多數建於</w:t>
      </w:r>
      <w:r w:rsidRPr="00B117D6">
        <w:rPr>
          <w:rFonts w:eastAsia="Source Han Sans TW Normal"/>
          <w:color w:val="000000" w:themeColor="text1"/>
          <w:sz w:val="22"/>
        </w:rPr>
        <w:t>19</w:t>
      </w:r>
      <w:r w:rsidRPr="00B117D6">
        <w:rPr>
          <w:rFonts w:eastAsia="Source Han Sans TW Normal"/>
          <w:color w:val="000000" w:themeColor="text1"/>
          <w:sz w:val="22"/>
        </w:rPr>
        <w:t>世紀和</w:t>
      </w:r>
      <w:r w:rsidRPr="00B117D6">
        <w:rPr>
          <w:rFonts w:eastAsia="Source Han Sans TW Normal"/>
          <w:color w:val="000000" w:themeColor="text1"/>
          <w:sz w:val="22"/>
        </w:rPr>
        <w:t>20</w:t>
      </w:r>
      <w:r w:rsidRPr="00B117D6">
        <w:rPr>
          <w:rFonts w:eastAsia="Source Han Sans TW Normal"/>
          <w:color w:val="000000" w:themeColor="text1"/>
          <w:sz w:val="22"/>
        </w:rPr>
        <w:t>世紀早期。這座現代化遊客中心仿造江戶時代的商家構造，並採用傳統建築中再利用的材料修建而成。中心入口處較為狹窄，越往裡面各個房間的空間也隨之變寬。</w:t>
      </w:r>
    </w:p>
    <w:p w:rsidR="00876D8C" w:rsidRPr="00B117D6" w:rsidRDefault="00876D8C" w:rsidP="00876D8C">
      <w:pPr>
        <w:rPr>
          <w:rFonts w:eastAsia="Source Han Sans TW Normal"/>
          <w:color w:val="000000" w:themeColor="text1"/>
          <w:sz w:val="22"/>
        </w:rPr>
      </w:pPr>
    </w:p>
    <w:p w:rsidR="00876D8C" w:rsidRPr="00B117D6" w:rsidRDefault="00876D8C" w:rsidP="00876D8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赤馬館遊客中心的工作人員由當地志工組成，其中一些人能以英語溝通。此外，來到此處的遊客可以穿著和服參與茶道儀式，遊客中心還有提供各種尺寸的男款及女款和服，讓遊客穿著和服在古樸的街道上漫步。若要參加這些活動，至少需要提前三天預訂。</w:t>
      </w:r>
    </w:p>
    <w:p w:rsidR="00876D8C" w:rsidRPr="00B117D6" w:rsidRDefault="00876D8C" w:rsidP="00876D8C">
      <w:pPr>
        <w:rPr>
          <w:rFonts w:eastAsia="Source Han Sans TW Normal"/>
          <w:color w:val="000000" w:themeColor="text1"/>
          <w:sz w:val="22"/>
        </w:rPr>
      </w:pPr>
    </w:p>
    <w:p w:rsidR="00876D8C" w:rsidRPr="00B117D6" w:rsidRDefault="00876D8C" w:rsidP="00876D8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遊客中心備有當地地圖，以及關於宗像地區歷史和景點的觀光手冊，也提供自行車租借和免費</w:t>
      </w:r>
      <w:r w:rsidRPr="00B117D6">
        <w:rPr>
          <w:rFonts w:eastAsia="Source Han Sans TW Normal"/>
          <w:color w:val="000000" w:themeColor="text1"/>
          <w:sz w:val="22"/>
        </w:rPr>
        <w:t>Wi-Fi</w:t>
      </w:r>
      <w:r w:rsidRPr="00B117D6">
        <w:rPr>
          <w:rFonts w:eastAsia="Source Han Sans TW Normal"/>
          <w:color w:val="000000" w:themeColor="text1"/>
          <w:sz w:val="22"/>
        </w:rPr>
        <w:t>服務。不僅如此，中心設有咖啡館，還有一處販售當地手工藝品和特產（如仙貝和醬油）的商店。至於庭院裡的井，則是赤間宿現存的兩口井之一。回溯至江戶時代，赤間宿有七口井，水源來自地下泉水，至今仍運作良好的另一口井，位於緊鄰赤馬館的勝屋酒造。勝屋酒造以井水釀酒，供應宗像大社舉行神道教儀式時所需的清酒。</w:t>
      </w:r>
    </w:p>
    <w:p w:rsidR="00876D8C" w:rsidRPr="00B117D6" w:rsidRDefault="00876D8C" w:rsidP="00876D8C">
      <w:pPr>
        <w:rPr>
          <w:rFonts w:eastAsia="Source Han Sans TW Normal"/>
          <w:color w:val="000000" w:themeColor="text1"/>
          <w:sz w:val="22"/>
        </w:rPr>
      </w:pPr>
    </w:p>
    <w:p w:rsidR="00876D8C" w:rsidRPr="00B117D6" w:rsidRDefault="00876D8C" w:rsidP="00876D8C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在江戶時代時，唐津街道是連接佐賀縣唐津和北九州的主要路線。赤間宿便是該地區的</w:t>
      </w:r>
      <w:r w:rsidRPr="00B117D6">
        <w:rPr>
          <w:rFonts w:eastAsia="Source Han Sans TW Normal"/>
          <w:color w:val="000000" w:themeColor="text1"/>
          <w:sz w:val="22"/>
        </w:rPr>
        <w:t>21</w:t>
      </w:r>
      <w:r w:rsidRPr="00B117D6">
        <w:rPr>
          <w:rFonts w:eastAsia="Source Han Sans TW Normal"/>
          <w:color w:val="000000" w:themeColor="text1"/>
          <w:sz w:val="22"/>
        </w:rPr>
        <w:t>個驛站之一，遊客可以在這裡尋找住宿地點、用餐及購物。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D8C"/>
    <w:rsid w:val="00444234"/>
    <w:rsid w:val="00876D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FA8CC-7913-41C0-884B-87AD133E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