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0953" w:rsidRPr="008B796F" w:rsidRDefault="00F80953" w:rsidP="007D1566">
      <w:pPr>
        <w:adjustRightInd w:val="0"/>
        <w:snapToGrid w:val="0"/>
        <w:spacing w:line="240" w:lineRule="atLeast"/>
        <w:rPr>
          <w:rFonts w:eastAsia="Source Han Sans TW Normal"/>
          <w:b/>
          <w:bCs/>
          <w:color w:val="000000" w:themeColor="text1"/>
          <w:sz w:val="22"/>
          <w:lang w:eastAsia="zh-TW"/>
        </w:rPr>
      </w:pPr>
      <w:r>
        <w:rPr>
          <w:b/>
        </w:rPr>
        <w:t>綾門大道</w:t>
      </w:r>
    </w:p>
    <w:p/>
    <w:p w:rsidR="00F80953" w:rsidRPr="008B796F" w:rsidRDefault="00F80953" w:rsidP="007D1566">
      <w:pPr>
        <w:adjustRightInd w:val="0"/>
        <w:snapToGrid w:val="0"/>
        <w:spacing w:line="240" w:lineRule="atLeast"/>
        <w:ind w:firstLineChars="200" w:firstLine="440"/>
        <w:rPr>
          <w:rFonts w:eastAsia="Source Han Sans TW Normal"/>
          <w:color w:val="000000" w:themeColor="text1"/>
          <w:sz w:val="22"/>
          <w:lang w:eastAsia="zh-TW"/>
        </w:rPr>
      </w:pPr>
      <w:r w:rsidRPr="008B796F">
        <w:rPr>
          <w:rFonts w:eastAsia="Source Han Sans TW Normal"/>
          <w:color w:val="000000" w:themeColor="text1"/>
          <w:sz w:val="22"/>
          <w:lang w:eastAsia="zh-TW"/>
        </w:rPr>
        <w:t>綾門大道是通往首里城的主幹道，意思是「通往美麗大門的道路」。大道為東西走向，全長約</w:t>
      </w:r>
      <w:r w:rsidRPr="008B796F">
        <w:rPr>
          <w:rFonts w:eastAsia="Source Han Sans TW Normal"/>
          <w:color w:val="000000" w:themeColor="text1"/>
          <w:sz w:val="22"/>
          <w:lang w:eastAsia="zh-TW"/>
        </w:rPr>
        <w:t>500</w:t>
      </w:r>
      <w:r w:rsidRPr="008B796F">
        <w:rPr>
          <w:rFonts w:eastAsia="Source Han Sans TW Normal"/>
          <w:color w:val="000000" w:themeColor="text1"/>
          <w:sz w:val="22"/>
          <w:lang w:eastAsia="zh-TW"/>
        </w:rPr>
        <w:t>公尺，連接「中山門」（又稱「下綾門」）和「守禮門」（又稱「上綾門」），有歷史學家稱其為「琉球黃金之路」。寬闊的大道串聯起了一排重要的建築、宮殿和貴族宅邸，包含國王世子殿「中城御殿」、薩摩藩使臣宅邸「御客屋」、王室陵寢「玉陵」、安國寺和天界寺，就連琉球本土信仰中地位尊崇神聖的「御嶽」（字面義表示「神聖的地方」，也稱「腰當森」「拜山」）的大門都正對主路。此外，綾門大道的崇高地位還表現在路面上：以細碎石灰岩礫石鋪就，石材皆精心加工打磨。</w:t>
      </w:r>
    </w:p>
    <w:p w:rsidR="00F80953" w:rsidRPr="008B796F" w:rsidRDefault="00F80953" w:rsidP="007D1566">
      <w:pPr>
        <w:adjustRightInd w:val="0"/>
        <w:snapToGrid w:val="0"/>
        <w:spacing w:line="240" w:lineRule="atLeast"/>
        <w:ind w:firstLineChars="200" w:firstLine="440"/>
        <w:rPr>
          <w:rFonts w:eastAsia="Source Han Sans TW Normal"/>
          <w:color w:val="000000" w:themeColor="text1"/>
          <w:sz w:val="22"/>
          <w:lang w:eastAsia="zh-TW"/>
        </w:rPr>
      </w:pPr>
      <w:r w:rsidRPr="008B796F">
        <w:rPr>
          <w:rFonts w:eastAsia="Source Han Sans TW Normal"/>
          <w:color w:val="000000" w:themeColor="text1"/>
          <w:sz w:val="22"/>
          <w:lang w:eastAsia="zh-TW"/>
        </w:rPr>
        <w:t>綾門大道主要供居住</w:t>
      </w:r>
      <w:r w:rsidRPr="008B796F">
        <w:rPr>
          <w:rFonts w:ascii="Source Han Sans TW Normal" w:eastAsia="Source Han Sans TW Normal" w:hAnsi="Source Han Sans TW Normal"/>
          <w:color w:val="000000" w:themeColor="text1"/>
          <w:sz w:val="22"/>
          <w:lang w:eastAsia="zh-TW"/>
        </w:rPr>
        <w:t>在首里城</w:t>
      </w:r>
      <w:r w:rsidRPr="008B796F">
        <w:rPr>
          <w:rFonts w:ascii="Source Han Sans TW Normal" w:eastAsia="Source Han Sans TW Normal" w:hAnsi="Source Han Sans TW Normal" w:hint="eastAsia"/>
          <w:color w:val="000000" w:themeColor="text1"/>
          <w:sz w:val="22"/>
          <w:lang w:eastAsia="zh-TW"/>
        </w:rPr>
        <w:t>周</w:t>
      </w:r>
      <w:r w:rsidRPr="008B796F">
        <w:rPr>
          <w:rFonts w:ascii="Source Han Sans TW Normal" w:eastAsia="Source Han Sans TW Normal" w:hAnsi="Source Han Sans TW Normal"/>
          <w:color w:val="000000" w:themeColor="text1"/>
          <w:sz w:val="22"/>
          <w:lang w:eastAsia="zh-TW"/>
        </w:rPr>
        <w:t>邊的</w:t>
      </w:r>
      <w:r w:rsidRPr="008B796F">
        <w:rPr>
          <w:rFonts w:eastAsia="Source Han Sans TW Normal"/>
          <w:color w:val="000000" w:themeColor="text1"/>
          <w:sz w:val="22"/>
          <w:lang w:eastAsia="zh-TW"/>
        </w:rPr>
        <w:t>上流階層使用，是他們的社交和文化中心，平民階層很少有機會造訪。畢竟，這片區域有許多規矩和講究，人們需舉止有度、進退有節、安靜守禮。不過在新年期間是例外，綾門大道上會舉辦各種公開的慶祝活動，包括騎術比賽（不比速度，只比馬匹的走姿）和大型拔河比賽。此外，傳統陰曆七月奉迎先人亡靈的盂蘭盆節期間，這裡也會開設市集，擺出各式小攤向民眾販賣小吃和雜貨。</w:t>
      </w:r>
    </w:p>
    <w:p w:rsidR="00F80953" w:rsidRPr="008B796F" w:rsidRDefault="00F80953" w:rsidP="007D1566">
      <w:pPr>
        <w:adjustRightInd w:val="0"/>
        <w:snapToGrid w:val="0"/>
        <w:spacing w:line="240" w:lineRule="atLeast"/>
        <w:ind w:firstLineChars="200" w:firstLine="440"/>
        <w:rPr>
          <w:rFonts w:eastAsia="Source Han Sans TW Normal"/>
          <w:color w:val="000000" w:themeColor="text1"/>
          <w:sz w:val="22"/>
          <w:lang w:eastAsia="zh-TW"/>
        </w:rPr>
      </w:pPr>
      <w:r w:rsidRPr="008B796F">
        <w:rPr>
          <w:rFonts w:eastAsia="Source Han Sans TW Normal"/>
          <w:color w:val="000000" w:themeColor="text1"/>
          <w:sz w:val="22"/>
          <w:lang w:eastAsia="zh-TW"/>
        </w:rPr>
        <w:t>如今，一條現代公路循著古綾門大道的路線通到了首里城，</w:t>
      </w:r>
      <w:r w:rsidRPr="008B796F">
        <w:rPr>
          <w:rFonts w:eastAsia="Source Han Sans TW Normal" w:hint="eastAsia"/>
          <w:color w:val="000000" w:themeColor="text1"/>
          <w:sz w:val="22"/>
          <w:lang w:eastAsia="zh-TW"/>
        </w:rPr>
        <w:t>「</w:t>
      </w:r>
      <w:r w:rsidRPr="008B796F">
        <w:rPr>
          <w:rFonts w:eastAsia="Source Han Sans TW Normal"/>
          <w:color w:val="000000" w:themeColor="text1"/>
          <w:sz w:val="22"/>
          <w:lang w:eastAsia="zh-TW"/>
        </w:rPr>
        <w:t>玉陵</w:t>
      </w:r>
      <w:r w:rsidRPr="008B796F">
        <w:rPr>
          <w:rFonts w:eastAsia="Source Han Sans TW Normal" w:hint="eastAsia"/>
          <w:color w:val="000000" w:themeColor="text1"/>
          <w:sz w:val="22"/>
          <w:lang w:eastAsia="zh-TW"/>
        </w:rPr>
        <w:t>」</w:t>
      </w:r>
      <w:r w:rsidRPr="008B796F">
        <w:rPr>
          <w:rFonts w:eastAsia="Source Han Sans TW Normal"/>
          <w:color w:val="000000" w:themeColor="text1"/>
          <w:sz w:val="22"/>
          <w:lang w:eastAsia="zh-TW"/>
        </w:rPr>
        <w:t>和</w:t>
      </w:r>
      <w:r w:rsidRPr="008B796F">
        <w:rPr>
          <w:rFonts w:eastAsia="Source Han Sans TW Normal" w:hint="eastAsia"/>
          <w:color w:val="000000" w:themeColor="text1"/>
          <w:sz w:val="22"/>
          <w:lang w:eastAsia="zh-TW"/>
        </w:rPr>
        <w:t>「</w:t>
      </w:r>
      <w:r w:rsidRPr="008B796F">
        <w:rPr>
          <w:rFonts w:eastAsia="Source Han Sans TW Normal"/>
          <w:color w:val="000000" w:themeColor="text1"/>
          <w:sz w:val="22"/>
          <w:lang w:eastAsia="zh-TW"/>
        </w:rPr>
        <w:t>安國寺</w:t>
      </w:r>
      <w:r w:rsidRPr="008B796F">
        <w:rPr>
          <w:rFonts w:eastAsia="Source Han Sans TW Normal" w:hint="eastAsia"/>
          <w:color w:val="000000" w:themeColor="text1"/>
          <w:sz w:val="22"/>
          <w:lang w:eastAsia="zh-TW"/>
        </w:rPr>
        <w:t>」</w:t>
      </w:r>
      <w:r w:rsidRPr="008B796F">
        <w:rPr>
          <w:rFonts w:eastAsia="Source Han Sans TW Normal"/>
          <w:color w:val="000000" w:themeColor="text1"/>
          <w:sz w:val="22"/>
          <w:lang w:eastAsia="zh-TW"/>
        </w:rPr>
        <w:t>（今天已經改換了模樣）依然矗立在路旁，只是當年大道兩旁的堂皇貴族宅邸早已被學校和其他現代建築設施所取代。</w:t>
      </w:r>
    </w:p>
    <w:p w:rsidR="00F80953" w:rsidRPr="008B796F" w:rsidRDefault="00F80953" w:rsidP="007D1566">
      <w:pPr>
        <w:adjustRightInd w:val="0"/>
        <w:snapToGrid w:val="0"/>
        <w:spacing w:line="240" w:lineRule="atLeast"/>
        <w:rPr>
          <w:rFonts w:eastAsia="Source Han Sans TW Normal"/>
          <w:color w:val="000000" w:themeColor="text1"/>
          <w:sz w:val="22"/>
          <w:lang w:eastAsia="zh-TW"/>
        </w:rPr>
      </w:pPr>
    </w:p>
    <w:p w:rsidR="00F80953" w:rsidRPr="008B796F" w:rsidRDefault="00F80953" w:rsidP="007D1566">
      <w:pPr>
        <w:adjustRightInd w:val="0"/>
        <w:snapToGrid w:val="0"/>
        <w:spacing w:line="240" w:lineRule="atLeast"/>
        <w:rPr>
          <w:rFonts w:eastAsia="Source Han Sans TW Normal"/>
          <w:b/>
          <w:bCs/>
          <w:color w:val="000000" w:themeColor="text1"/>
          <w:sz w:val="22"/>
          <w:lang w:eastAsia="zh-TW"/>
        </w:rPr>
      </w:pPr>
      <w:r w:rsidRPr="008B796F">
        <w:rPr>
          <w:rFonts w:eastAsia="Source Han Sans TW Normal"/>
          <w:b/>
          <w:bCs/>
          <w:color w:val="000000" w:themeColor="text1"/>
          <w:sz w:val="22"/>
          <w:lang w:eastAsia="zh-TW"/>
        </w:rPr>
        <w:t>中山門</w:t>
      </w:r>
    </w:p>
    <w:p w:rsidR="00F80953" w:rsidRPr="008B796F" w:rsidRDefault="00F80953" w:rsidP="007D1566">
      <w:pPr>
        <w:adjustRightInd w:val="0"/>
        <w:snapToGrid w:val="0"/>
        <w:spacing w:line="240" w:lineRule="atLeast"/>
        <w:ind w:firstLineChars="200" w:firstLine="440"/>
        <w:rPr>
          <w:rFonts w:eastAsia="Source Han Sans TW Normal"/>
          <w:color w:val="000000" w:themeColor="text1"/>
          <w:sz w:val="22"/>
          <w:lang w:eastAsia="zh-TW"/>
        </w:rPr>
      </w:pPr>
      <w:r w:rsidRPr="008B796F">
        <w:rPr>
          <w:rFonts w:eastAsia="Source Han Sans TW Normal"/>
          <w:color w:val="000000" w:themeColor="text1"/>
          <w:sz w:val="22"/>
          <w:lang w:eastAsia="zh-TW"/>
        </w:rPr>
        <w:t>中山門是一座中國牌樓式的木質坊門，建於</w:t>
      </w:r>
      <w:r w:rsidRPr="008B796F">
        <w:rPr>
          <w:rFonts w:eastAsia="Source Han Sans TW Normal"/>
          <w:color w:val="000000" w:themeColor="text1"/>
          <w:sz w:val="22"/>
          <w:lang w:eastAsia="zh-TW"/>
        </w:rPr>
        <w:t>1428</w:t>
      </w:r>
      <w:r w:rsidRPr="008B796F">
        <w:rPr>
          <w:rFonts w:eastAsia="Source Han Sans TW Normal"/>
          <w:color w:val="000000" w:themeColor="text1"/>
          <w:sz w:val="22"/>
          <w:lang w:eastAsia="zh-TW"/>
        </w:rPr>
        <w:t>年，是綾門大道的起點。直到大約</w:t>
      </w:r>
      <w:r w:rsidRPr="008B796F">
        <w:rPr>
          <w:rFonts w:eastAsia="Source Han Sans TW Normal"/>
          <w:color w:val="000000" w:themeColor="text1"/>
          <w:sz w:val="22"/>
          <w:lang w:eastAsia="zh-TW"/>
        </w:rPr>
        <w:t>100</w:t>
      </w:r>
      <w:r w:rsidRPr="008B796F">
        <w:rPr>
          <w:rFonts w:eastAsia="Source Han Sans TW Normal"/>
          <w:color w:val="000000" w:themeColor="text1"/>
          <w:sz w:val="22"/>
          <w:lang w:eastAsia="zh-TW"/>
        </w:rPr>
        <w:t>年後，守禮門才出現在大道的另一端。兩座坊門的設計相仿，數個世紀以來，兩門始終以地標之姿標示著通往首里城的道路。</w:t>
      </w:r>
    </w:p>
    <w:p w:rsidR="00F80953" w:rsidRPr="008B796F" w:rsidRDefault="00F80953" w:rsidP="007D1566">
      <w:pPr>
        <w:adjustRightInd w:val="0"/>
        <w:snapToGrid w:val="0"/>
        <w:spacing w:line="240" w:lineRule="atLeast"/>
        <w:ind w:firstLineChars="200" w:firstLine="440"/>
        <w:rPr>
          <w:rFonts w:eastAsia="Source Han Sans TW Normal"/>
          <w:color w:val="000000" w:themeColor="text1"/>
          <w:sz w:val="22"/>
          <w:lang w:eastAsia="zh-TW"/>
        </w:rPr>
      </w:pPr>
      <w:r w:rsidRPr="008B796F">
        <w:rPr>
          <w:rFonts w:eastAsia="Source Han Sans TW Normal"/>
          <w:color w:val="000000" w:themeColor="text1"/>
          <w:sz w:val="22"/>
          <w:lang w:eastAsia="zh-TW"/>
        </w:rPr>
        <w:t>「中山」之名出自明王朝的一份禮物。</w:t>
      </w:r>
      <w:r w:rsidRPr="008B796F">
        <w:rPr>
          <w:rFonts w:eastAsia="Source Han Sans TW Normal"/>
          <w:color w:val="000000" w:themeColor="text1"/>
          <w:sz w:val="22"/>
          <w:lang w:eastAsia="zh-TW"/>
        </w:rPr>
        <w:t>1425</w:t>
      </w:r>
      <w:r w:rsidRPr="008B796F">
        <w:rPr>
          <w:rFonts w:eastAsia="Source Han Sans TW Normal"/>
          <w:color w:val="000000" w:themeColor="text1"/>
          <w:sz w:val="22"/>
          <w:lang w:eastAsia="zh-TW"/>
        </w:rPr>
        <w:t>年，明朝派遣使臣前來，祝賀尚巴志王（</w:t>
      </w:r>
      <w:r w:rsidRPr="008B796F">
        <w:rPr>
          <w:rFonts w:eastAsia="Source Han Sans TW Normal"/>
          <w:color w:val="000000" w:themeColor="text1"/>
          <w:sz w:val="22"/>
          <w:lang w:eastAsia="zh-TW"/>
        </w:rPr>
        <w:t>1372-1439</w:t>
      </w:r>
      <w:r w:rsidRPr="008B796F">
        <w:rPr>
          <w:rFonts w:eastAsia="Source Han Sans TW Normal"/>
          <w:color w:val="000000" w:themeColor="text1"/>
          <w:sz w:val="22"/>
          <w:lang w:eastAsia="zh-TW"/>
        </w:rPr>
        <w:t>）登基加冕，並送上一幅題字「中山」的書法作品作</w:t>
      </w:r>
      <w:r w:rsidRPr="008B796F">
        <w:rPr>
          <w:rFonts w:ascii="Source Han Sans TW Normal" w:eastAsia="Source Han Sans TW Normal" w:hAnsi="Source Han Sans TW Normal"/>
          <w:color w:val="000000" w:themeColor="text1"/>
          <w:sz w:val="22"/>
          <w:lang w:eastAsia="zh-TW"/>
        </w:rPr>
        <w:t>為賀禮——而</w:t>
      </w:r>
      <w:r w:rsidRPr="008B796F">
        <w:rPr>
          <w:rFonts w:eastAsia="Source Han Sans TW Normal"/>
          <w:color w:val="000000" w:themeColor="text1"/>
          <w:sz w:val="22"/>
          <w:lang w:eastAsia="zh-TW"/>
        </w:rPr>
        <w:t>尚巴志王就是以「中山王國」為根基，統一了三大分立政權，結束「三山時代」，成功創建了琉球王國，開啟大一統的全新時代。修建中山門的初衷，就是為了掛上按照這幅書法作品製作的巨大漆木牌匾，宣告尚巴志王的尚氏王朝得到了中國朝廷的認可，以示名正言順。就這一點而言，中山門堪稱是一座極具代表性的政治與文化紀念碑。</w:t>
      </w:r>
    </w:p>
    <w:p w:rsidR="00F80953" w:rsidRPr="008B796F" w:rsidRDefault="00F80953" w:rsidP="00EF275B">
      <w:pPr>
        <w:adjustRightInd w:val="0"/>
        <w:snapToGrid w:val="0"/>
        <w:spacing w:line="240" w:lineRule="atLeast"/>
        <w:ind w:firstLineChars="200" w:firstLine="440"/>
        <w:rPr>
          <w:rFonts w:eastAsia="Source Han Sans TW Normal"/>
          <w:color w:val="000000" w:themeColor="text1"/>
          <w:lang w:eastAsia="zh-TW"/>
        </w:rPr>
      </w:pPr>
      <w:r w:rsidRPr="008B796F">
        <w:rPr>
          <w:rFonts w:eastAsia="Source Han Sans TW Normal"/>
          <w:color w:val="000000" w:themeColor="text1"/>
          <w:sz w:val="22"/>
          <w:lang w:eastAsia="zh-TW"/>
        </w:rPr>
        <w:t>然而，隨著</w:t>
      </w:r>
      <w:r w:rsidRPr="008B796F">
        <w:rPr>
          <w:rFonts w:eastAsia="Source Han Sans TW Normal"/>
          <w:color w:val="000000" w:themeColor="text1"/>
          <w:sz w:val="22"/>
          <w:lang w:eastAsia="zh-TW"/>
        </w:rPr>
        <w:t>1870</w:t>
      </w:r>
      <w:r w:rsidRPr="008B796F">
        <w:rPr>
          <w:rFonts w:eastAsia="Source Han Sans TW Normal"/>
          <w:color w:val="000000" w:themeColor="text1"/>
          <w:sz w:val="22"/>
          <w:lang w:eastAsia="zh-TW"/>
        </w:rPr>
        <w:t>年代琉球王國的覆亡，通往首里城的綾門大道失去了存在的意義，中山門也隨之漸漸荒廢。</w:t>
      </w:r>
      <w:r w:rsidRPr="008B796F">
        <w:rPr>
          <w:rFonts w:eastAsia="Source Han Sans TW Normal"/>
          <w:color w:val="000000" w:themeColor="text1"/>
          <w:sz w:val="22"/>
          <w:lang w:eastAsia="zh-TW"/>
        </w:rPr>
        <w:t>1908</w:t>
      </w:r>
      <w:r w:rsidRPr="008B796F">
        <w:rPr>
          <w:rFonts w:eastAsia="Source Han Sans TW Normal"/>
          <w:color w:val="000000" w:themeColor="text1"/>
          <w:sz w:val="22"/>
          <w:lang w:eastAsia="zh-TW"/>
        </w:rPr>
        <w:t>年，中山門被徹底拆除。如今只能通過照片一睹當年的風采。</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80953"/>
    <w:rsid w:val="00444234"/>
    <w:rsid w:val="00C42597"/>
    <w:rsid w:val="00F80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94ED7E-E846-460F-9073-CFC14278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2023-11-17T08:05:00Z</dcterms:created>
  <dcterms:modified xsi:type="dcterms:W3CDTF">2023-11-17T08:05:00Z</dcterms:modified>
</cp:coreProperties>
</file>