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5C77" w:rsidRPr="00C90AD5" w:rsidRDefault="00A95C77" w:rsidP="003D4BFE">
      <w:pPr>
        <w:tabs>
          <w:tab w:val="left" w:pos="1227"/>
        </w:tabs>
        <w:rPr>
          <w:rFonts w:eastAsia="Source Han Sans TW Normal"/>
          <w:bCs/>
          <w:color w:val="000000" w:themeColor="text1"/>
          <w:sz w:val="22"/>
        </w:rPr>
      </w:pPr>
      <w:r>
        <w:rPr>
          <w:b/>
        </w:rPr>
        <w:t>歡迎來到羅臼</w:t>
      </w:r>
    </w:p>
    <w:p w:rsidR="00A95C77" w:rsidRPr="00C90AD5" w:rsidRDefault="00A95C77" w:rsidP="003D4BFE">
      <w:pPr>
        <w:rPr>
          <w:rFonts w:eastAsia="Source Han Sans TW Normal"/>
          <w:color w:val="000000" w:themeColor="text1"/>
          <w:sz w:val="22"/>
        </w:rPr>
      </w:pPr>
      <w:r/>
    </w:p>
    <w:p w:rsidR="00A95C77" w:rsidRPr="00C90AD5" w:rsidRDefault="00A95C77" w:rsidP="003D4BFE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C90AD5">
        <w:rPr>
          <w:rFonts w:eastAsia="Source Han Sans TW Normal"/>
          <w:color w:val="000000" w:themeColor="text1"/>
          <w:sz w:val="22"/>
        </w:rPr>
        <w:t>羅臼位於日本東北端的知床半島，該地獲選為聯合國教科文組織的世界自然遺產，四周環繞著世界首屈一指的美麗自然景觀，擁有多處森林密布的壯闊山岳，半島周圍的水域則為庇護各種野生動物棲息的所在。知床半島大部分的區域未經開發，而且人煙稀少，加上嚴格的保育措施，讓棕熊、抹香鯨等哺乳動物，以及毛腿漁鴞、虎頭海鵰等稀有瀕危鳥類得以在此繁衍生息。</w:t>
      </w:r>
    </w:p>
    <w:p w:rsidR="00A95C77" w:rsidRPr="00C90AD5" w:rsidRDefault="00A95C77" w:rsidP="003D4BFE">
      <w:pPr>
        <w:rPr>
          <w:rFonts w:eastAsia="Source Han Sans TW Normal"/>
          <w:color w:val="000000" w:themeColor="text1"/>
          <w:sz w:val="22"/>
        </w:rPr>
      </w:pPr>
    </w:p>
    <w:p w:rsidR="00A95C77" w:rsidRPr="00C90AD5" w:rsidRDefault="00A95C77" w:rsidP="003D4BFE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C90AD5">
        <w:rPr>
          <w:rFonts w:eastAsia="Source Han Sans TW Normal"/>
          <w:color w:val="000000" w:themeColor="text1"/>
          <w:sz w:val="22"/>
        </w:rPr>
        <w:t>遊客來到羅臼後，可報名參加觀光團行程，前往野生動物的自然棲息地，近距離目擊棕熊在奇石嶙峋的海岸邊覓食，欣賞鯨魚和海豚悠游於根室海峽。沿著自然小徑漫步，聆聽悅耳的鳥啼，觀察毛腿漁鴞捕食。時至冬日，您能看到海豹在浮冰上休憩，白尾海鵰在海面上翱翔，裸海蝶（海天使）在冰冷的海水中自在漂動。</w:t>
      </w:r>
    </w:p>
    <w:p w:rsidR="00A95C77" w:rsidRPr="00C90AD5" w:rsidRDefault="00A95C77" w:rsidP="003D4BFE">
      <w:pPr>
        <w:rPr>
          <w:rFonts w:eastAsia="Source Han Sans TW Normal"/>
          <w:color w:val="000000" w:themeColor="text1"/>
          <w:sz w:val="22"/>
        </w:rPr>
      </w:pPr>
    </w:p>
    <w:p w:rsidR="00A95C77" w:rsidRPr="00C90AD5" w:rsidRDefault="00A95C77" w:rsidP="003D4BFE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C90AD5">
        <w:rPr>
          <w:rFonts w:eastAsia="Source Han Sans TW Normal"/>
          <w:color w:val="000000" w:themeColor="text1"/>
          <w:sz w:val="22"/>
        </w:rPr>
        <w:t>透過豐富的文化體驗，遊客得以認識羅臼當地的傳統。前往當地漁市，深入了解在根室海峽捕獲的豐富海產，以及這些漁獲如何成為當地漁業蓬勃發展的基礎，或者參加烹飪課程，學習如何為海膽去殼。探索羅臼海岸邊生長的昆布（海帶），包括羅臼昆布受到眾多世界頂級餐廳青睞的原因，然後參觀專為昆布建造的倉庫，理解昆布的準備工作和分級方法。此外，羅臼全年都會主辦各種祭典與節慶活動，藉此彰顯當地漁業的興盛，祭祀保佑漁民的神明。</w:t>
      </w:r>
    </w:p>
    <w:p w:rsidR="00A95C77" w:rsidRPr="00C90AD5" w:rsidRDefault="00A95C77" w:rsidP="003D4BFE">
      <w:pPr>
        <w:rPr>
          <w:rFonts w:eastAsia="Source Han Sans TW Normal"/>
          <w:color w:val="000000" w:themeColor="text1"/>
          <w:sz w:val="22"/>
        </w:rPr>
      </w:pPr>
    </w:p>
    <w:p w:rsidR="00A95C77" w:rsidRPr="00C90AD5" w:rsidRDefault="00A95C77" w:rsidP="003D4BFE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C90AD5">
        <w:rPr>
          <w:rFonts w:eastAsia="Source Han Sans TW Normal"/>
          <w:color w:val="000000" w:themeColor="text1"/>
          <w:sz w:val="22"/>
        </w:rPr>
        <w:t>如需深入了解當地野生動物觀賞活動，以及羅臼的文化遺產的細節，您可造訪知床羅臼道路休息站的觀光諮詢處，還有位於羅臼的兩座遊客中心。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C77"/>
    <w:rsid w:val="00444234"/>
    <w:rsid w:val="00A95C7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0E8E56-A22A-439E-B384-5F5E8D99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2023-11-17T08:21:00Z</dcterms:created>
  <dcterms:modified xsi:type="dcterms:W3CDTF">2023-11-17T08:21:00Z</dcterms:modified>
</cp:coreProperties>
</file>