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3D7" w:rsidRPr="00C90AD5" w:rsidRDefault="00AE03D7" w:rsidP="00142E18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攀登羅臼岳</w:t>
      </w:r>
    </w:p>
    <w:p w:rsidR="00AE03D7" w:rsidRPr="00C90AD5" w:rsidRDefault="00AE03D7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AE03D7" w:rsidRPr="00C90AD5" w:rsidRDefault="00AE03D7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羅臼岳（</w:t>
      </w:r>
      <w:r w:rsidRPr="00C90AD5">
        <w:rPr>
          <w:rFonts w:eastAsia="Source Han Sans TW Normal"/>
          <w:bCs/>
          <w:color w:val="000000" w:themeColor="text1"/>
          <w:sz w:val="22"/>
        </w:rPr>
        <w:t>1,661</w:t>
      </w:r>
      <w:r w:rsidRPr="00C90AD5">
        <w:rPr>
          <w:rFonts w:eastAsia="Source Han Sans TW Normal"/>
          <w:bCs/>
          <w:color w:val="000000" w:themeColor="text1"/>
          <w:sz w:val="22"/>
        </w:rPr>
        <w:t>公尺）是知床山脈的最高峰，至於知床山脈則由數座從東北向西南延伸，並且貫穿知床半島中部的火山組成。如要前往羅臼岳頂峰，有兩條步道可供選擇。在天氣晴朗的情況下，遊客登頂後能欣賞周圍的山巒景色，以及廣闊的鄂霍次克海。</w:t>
      </w:r>
    </w:p>
    <w:p w:rsidR="00AE03D7" w:rsidRPr="00C90AD5" w:rsidRDefault="00AE03D7" w:rsidP="00142E18">
      <w:pPr>
        <w:tabs>
          <w:tab w:val="left" w:pos="1227"/>
        </w:tabs>
        <w:rPr>
          <w:rFonts w:eastAsia="SimSun"/>
          <w:bCs/>
          <w:color w:val="000000" w:themeColor="text1"/>
          <w:sz w:val="22"/>
        </w:rPr>
      </w:pPr>
    </w:p>
    <w:p w:rsidR="00AE03D7" w:rsidRPr="00C90AD5" w:rsidRDefault="00AE03D7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知床半島與加拿大南部、蒙古中部的緯度相近，因此山區環境和天氣條件較為惡劣。身處如此緯度，像是偃松等耐寒高山植物會在海拔</w:t>
      </w:r>
      <w:r w:rsidRPr="00C90AD5">
        <w:rPr>
          <w:rFonts w:eastAsia="Source Han Sans TW Normal"/>
          <w:bCs/>
          <w:color w:val="000000" w:themeColor="text1"/>
          <w:sz w:val="22"/>
        </w:rPr>
        <w:t>1,100</w:t>
      </w:r>
      <w:r w:rsidRPr="00C90AD5">
        <w:rPr>
          <w:rFonts w:eastAsia="Source Han Sans TW Normal"/>
          <w:bCs/>
          <w:color w:val="000000" w:themeColor="text1"/>
          <w:sz w:val="22"/>
        </w:rPr>
        <w:t>公尺的山上生長；至於日本的主島本州島上，通常這類高山植物僅於超過海拔</w:t>
      </w:r>
      <w:r w:rsidRPr="00C90AD5">
        <w:rPr>
          <w:rFonts w:eastAsia="Source Han Sans TW Normal"/>
          <w:bCs/>
          <w:color w:val="000000" w:themeColor="text1"/>
          <w:sz w:val="22"/>
        </w:rPr>
        <w:t>2,000</w:t>
      </w:r>
      <w:r w:rsidRPr="00C90AD5">
        <w:rPr>
          <w:rFonts w:eastAsia="Source Han Sans TW Normal"/>
          <w:bCs/>
          <w:color w:val="000000" w:themeColor="text1"/>
          <w:sz w:val="22"/>
        </w:rPr>
        <w:t>公尺的地方生長。</w:t>
      </w:r>
    </w:p>
    <w:p w:rsidR="00AE03D7" w:rsidRPr="00C90AD5" w:rsidRDefault="00AE03D7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AE03D7" w:rsidRPr="00C90AD5" w:rsidRDefault="00AE03D7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這裡地形崎嶇，遍布巨大的岩石和陡峭的峽谷，登山口和山頂之間的海拔落差更是急遽（超過</w:t>
      </w:r>
      <w:r w:rsidRPr="00C90AD5">
        <w:rPr>
          <w:rFonts w:eastAsia="Source Han Sans TW Normal"/>
          <w:bCs/>
          <w:color w:val="000000" w:themeColor="text1"/>
          <w:sz w:val="22"/>
        </w:rPr>
        <w:t>1,000</w:t>
      </w:r>
      <w:r w:rsidRPr="00C90AD5">
        <w:rPr>
          <w:rFonts w:eastAsia="Source Han Sans TW Normal"/>
          <w:bCs/>
          <w:color w:val="000000" w:themeColor="text1"/>
          <w:sz w:val="22"/>
        </w:rPr>
        <w:t>公尺）。如果從羅臼溫泉登山口出發，徒步往返大約需要</w:t>
      </w:r>
      <w:r w:rsidRPr="00C90AD5">
        <w:rPr>
          <w:rFonts w:eastAsia="Source Han Sans TW Normal"/>
          <w:bCs/>
          <w:color w:val="000000" w:themeColor="text1"/>
          <w:sz w:val="22"/>
        </w:rPr>
        <w:t>11</w:t>
      </w:r>
      <w:r w:rsidRPr="00C90AD5">
        <w:rPr>
          <w:rFonts w:eastAsia="Source Han Sans TW Normal"/>
          <w:bCs/>
          <w:color w:val="000000" w:themeColor="text1"/>
          <w:sz w:val="22"/>
        </w:rPr>
        <w:t>小時。若想攀登羅臼岳，需要事先制定詳盡的計畫，因此只推薦有經驗的健行者前往挑戰。</w:t>
      </w:r>
    </w:p>
    <w:p w:rsidR="00AE03D7" w:rsidRPr="00C90AD5" w:rsidRDefault="00AE03D7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AE03D7" w:rsidRPr="00C90AD5" w:rsidRDefault="00AE03D7" w:rsidP="00142E18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登山口與登山季</w:t>
      </w:r>
    </w:p>
    <w:p w:rsidR="00AE03D7" w:rsidRPr="00C90AD5" w:rsidRDefault="00AE03D7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羅臼溫泉登山口緊鄰知床羅臼遊客中心，位於熊之湯露天溫泉浴池的對面，另一個登山口則在知床半島西岸斜里町的岩尾別溫泉。登山者可從其中一個登山口出發，然後在另一個登山口結束登山行程，但請留意，從岩尾別返回羅臼的大眾交通工具選擇不多。至於知床的登山季，每年從</w:t>
      </w:r>
      <w:r w:rsidRPr="00C90AD5">
        <w:rPr>
          <w:rFonts w:eastAsia="Source Han Sans TW Normal"/>
          <w:bCs/>
          <w:color w:val="000000" w:themeColor="text1"/>
          <w:sz w:val="22"/>
        </w:rPr>
        <w:t>7</w:t>
      </w:r>
      <w:r w:rsidRPr="00C90AD5">
        <w:rPr>
          <w:rFonts w:eastAsia="Source Han Sans TW Normal"/>
          <w:bCs/>
          <w:color w:val="000000" w:themeColor="text1"/>
          <w:sz w:val="22"/>
        </w:rPr>
        <w:t>月上旬持續到</w:t>
      </w:r>
      <w:r w:rsidRPr="00C90AD5">
        <w:rPr>
          <w:rFonts w:eastAsia="Source Han Sans TW Normal"/>
          <w:bCs/>
          <w:color w:val="000000" w:themeColor="text1"/>
          <w:sz w:val="22"/>
        </w:rPr>
        <w:t>9</w:t>
      </w:r>
      <w:r w:rsidRPr="00C90AD5">
        <w:rPr>
          <w:rFonts w:eastAsia="Source Han Sans TW Normal"/>
          <w:bCs/>
          <w:color w:val="000000" w:themeColor="text1"/>
          <w:sz w:val="22"/>
        </w:rPr>
        <w:t>月中旬，登山者務必小心山上到了</w:t>
      </w:r>
      <w:r w:rsidRPr="00C90AD5">
        <w:rPr>
          <w:rFonts w:eastAsia="Source Han Sans TW Normal"/>
          <w:bCs/>
          <w:color w:val="000000" w:themeColor="text1"/>
          <w:sz w:val="22"/>
        </w:rPr>
        <w:t>7</w:t>
      </w:r>
      <w:r w:rsidRPr="00C90AD5">
        <w:rPr>
          <w:rFonts w:eastAsia="Source Han Sans TW Normal"/>
          <w:bCs/>
          <w:color w:val="000000" w:themeColor="text1"/>
          <w:sz w:val="22"/>
        </w:rPr>
        <w:t>月仍有積雪，因此需要準備好防滑的冰爪和冰鎬。</w:t>
      </w:r>
    </w:p>
    <w:p w:rsidR="00AE03D7" w:rsidRPr="00C90AD5" w:rsidRDefault="00AE03D7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AE03D7" w:rsidRPr="00C90AD5" w:rsidRDefault="00AE03D7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/>
          <w:color w:val="000000" w:themeColor="text1"/>
          <w:sz w:val="22"/>
        </w:rPr>
        <w:t>熊出沒請小心</w:t>
      </w:r>
    </w:p>
    <w:p w:rsidR="00AE03D7" w:rsidRPr="00C90AD5" w:rsidRDefault="00AE03D7" w:rsidP="00142E18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羅臼岳所在的知床山脈間有熊類棲息，牠們往往會避開人類，並對噪音很敏感，因此登山應隨身攜帶熊鈴，以免在登山過程遇到熊。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3D7"/>
    <w:rsid w:val="00444234"/>
    <w:rsid w:val="00AE03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DE148-A2A0-4F1E-BA07-C7A55556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