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179" w:rsidRPr="00C90AD5" w:rsidRDefault="00B56179" w:rsidP="001A144D">
      <w:pPr>
        <w:tabs>
          <w:tab w:val="left" w:pos="1227"/>
        </w:tabs>
        <w:rPr>
          <w:rFonts w:eastAsia="Source Han Sans TW Normal"/>
          <w:color w:val="000000" w:themeColor="text1"/>
          <w:sz w:val="22"/>
        </w:rPr>
      </w:pPr>
      <w:r>
        <w:rPr>
          <w:b/>
        </w:rPr>
        <w:t>觀景台</w:t>
      </w:r>
    </w:p>
    <w:p w:rsidR="00B56179" w:rsidRPr="00C90AD5" w:rsidRDefault="00B56179" w:rsidP="001A144D">
      <w:pPr>
        <w:tabs>
          <w:tab w:val="left" w:pos="1227"/>
        </w:tabs>
        <w:rPr>
          <w:rFonts w:eastAsia="Source Han Sans TW Normal"/>
          <w:bCs/>
          <w:color w:val="000000" w:themeColor="text1"/>
          <w:sz w:val="22"/>
        </w:rPr>
      </w:pPr>
      <w:r/>
    </w:p>
    <w:p w:rsidR="00B56179" w:rsidRPr="00C90AD5" w:rsidRDefault="00B56179" w:rsidP="001A144D">
      <w:pPr>
        <w:tabs>
          <w:tab w:val="left" w:pos="1227"/>
        </w:tabs>
        <w:ind w:firstLineChars="200" w:firstLine="440"/>
        <w:rPr>
          <w:rFonts w:eastAsia="Source Han Sans TW Normal"/>
          <w:bCs/>
          <w:color w:val="000000" w:themeColor="text1"/>
          <w:sz w:val="22"/>
        </w:rPr>
      </w:pPr>
      <w:r w:rsidRPr="00C90AD5">
        <w:rPr>
          <w:rFonts w:eastAsia="Source Han Sans TW Normal"/>
          <w:bCs/>
          <w:color w:val="000000" w:themeColor="text1"/>
          <w:sz w:val="22"/>
        </w:rPr>
        <w:t>兩座觀景台位於知床山岳高處，提供遊客絕佳的視角可以觀賞鳥類、鯨魚、海豚，以及國後島（隔著根室海峽與羅臼島相望的大島）。</w:t>
      </w:r>
    </w:p>
    <w:p w:rsidR="00B56179" w:rsidRPr="00C90AD5" w:rsidRDefault="00B56179" w:rsidP="001A144D">
      <w:pPr>
        <w:tabs>
          <w:tab w:val="left" w:pos="1227"/>
        </w:tabs>
        <w:rPr>
          <w:rFonts w:eastAsia="Source Han Sans TW Normal"/>
          <w:bCs/>
          <w:color w:val="000000" w:themeColor="text1"/>
          <w:sz w:val="22"/>
        </w:rPr>
      </w:pPr>
    </w:p>
    <w:p w:rsidR="00B56179" w:rsidRPr="00C90AD5" w:rsidRDefault="00B56179" w:rsidP="001A144D">
      <w:pPr>
        <w:tabs>
          <w:tab w:val="left" w:pos="1227"/>
        </w:tabs>
        <w:rPr>
          <w:rFonts w:eastAsia="Source Han Sans TW Normal"/>
          <w:color w:val="000000" w:themeColor="text1"/>
          <w:sz w:val="22"/>
        </w:rPr>
      </w:pPr>
      <w:r w:rsidRPr="00C90AD5">
        <w:rPr>
          <w:rFonts w:eastAsia="Source Han Sans TW Normal"/>
          <w:b/>
          <w:bCs/>
          <w:color w:val="000000" w:themeColor="text1"/>
          <w:sz w:val="22"/>
        </w:rPr>
        <w:t>賞鯨丘公園</w:t>
      </w:r>
    </w:p>
    <w:p w:rsidR="00B56179" w:rsidRPr="00C90AD5" w:rsidRDefault="00B56179" w:rsidP="001A144D">
      <w:pPr>
        <w:tabs>
          <w:tab w:val="left" w:pos="1227"/>
        </w:tabs>
        <w:ind w:firstLineChars="200" w:firstLine="440"/>
        <w:rPr>
          <w:rFonts w:eastAsia="Source Han Sans TW Normal"/>
          <w:bCs/>
          <w:color w:val="000000" w:themeColor="text1"/>
          <w:sz w:val="22"/>
        </w:rPr>
      </w:pPr>
      <w:r w:rsidRPr="00C90AD5">
        <w:rPr>
          <w:rFonts w:eastAsia="Source Han Sans TW Normal"/>
          <w:bCs/>
          <w:color w:val="000000" w:themeColor="text1"/>
          <w:sz w:val="22"/>
        </w:rPr>
        <w:t>這裡是日本為數不多、可從陸上觀賞到抹香鯨的觀景台之一。這座木造觀景台俯瞰根室海峽，因此成為觀賞常年在這一帶水域出沒的鯨魚、海豚的理想場所；觀景台附設鯨魚圖畫的資訊看板，詳細介紹每種鯨魚，包括虎鯨（每年</w:t>
      </w:r>
      <w:r w:rsidRPr="00C90AD5">
        <w:rPr>
          <w:rFonts w:eastAsia="Source Han Sans TW Normal"/>
          <w:bCs/>
          <w:color w:val="000000" w:themeColor="text1"/>
          <w:sz w:val="22"/>
        </w:rPr>
        <w:t>4</w:t>
      </w:r>
      <w:r w:rsidRPr="00C90AD5">
        <w:rPr>
          <w:rFonts w:eastAsia="Source Han Sans TW Normal"/>
          <w:bCs/>
          <w:color w:val="000000" w:themeColor="text1"/>
          <w:sz w:val="22"/>
        </w:rPr>
        <w:t>月至</w:t>
      </w:r>
      <w:r w:rsidRPr="00C90AD5">
        <w:rPr>
          <w:rFonts w:eastAsia="Source Han Sans TW Normal"/>
          <w:bCs/>
          <w:color w:val="000000" w:themeColor="text1"/>
          <w:sz w:val="22"/>
        </w:rPr>
        <w:t>7</w:t>
      </w:r>
      <w:r w:rsidRPr="00C90AD5">
        <w:rPr>
          <w:rFonts w:eastAsia="Source Han Sans TW Normal"/>
          <w:bCs/>
          <w:color w:val="000000" w:themeColor="text1"/>
          <w:sz w:val="22"/>
        </w:rPr>
        <w:t>月出沒）和抹香鯨（每年</w:t>
      </w:r>
      <w:r w:rsidRPr="00C90AD5">
        <w:rPr>
          <w:rFonts w:eastAsia="Source Han Sans TW Normal"/>
          <w:bCs/>
          <w:color w:val="000000" w:themeColor="text1"/>
          <w:sz w:val="22"/>
        </w:rPr>
        <w:t>7</w:t>
      </w:r>
      <w:r w:rsidRPr="00C90AD5">
        <w:rPr>
          <w:rFonts w:eastAsia="Source Han Sans TW Normal"/>
          <w:bCs/>
          <w:color w:val="000000" w:themeColor="text1"/>
          <w:sz w:val="22"/>
        </w:rPr>
        <w:t>月至</w:t>
      </w:r>
      <w:r w:rsidRPr="00C90AD5">
        <w:rPr>
          <w:rFonts w:eastAsia="Source Han Sans TW Normal"/>
          <w:bCs/>
          <w:color w:val="000000" w:themeColor="text1"/>
          <w:sz w:val="22"/>
        </w:rPr>
        <w:t>9</w:t>
      </w:r>
      <w:r w:rsidRPr="00C90AD5">
        <w:rPr>
          <w:rFonts w:eastAsia="Source Han Sans TW Normal"/>
          <w:bCs/>
          <w:color w:val="000000" w:themeColor="text1"/>
          <w:sz w:val="22"/>
        </w:rPr>
        <w:t>月出沒）。要在陸地上觀賞抹香鯨的機會難得，因為這種體型龐大的生物，通常只出現在距離海岸相當遙遠的深水海域。在每年</w:t>
      </w:r>
      <w:r w:rsidRPr="00C90AD5">
        <w:rPr>
          <w:rFonts w:eastAsia="Source Han Sans TW Normal"/>
          <w:bCs/>
          <w:color w:val="000000" w:themeColor="text1"/>
          <w:sz w:val="22"/>
        </w:rPr>
        <w:t>6</w:t>
      </w:r>
      <w:r w:rsidRPr="00C90AD5">
        <w:rPr>
          <w:rFonts w:eastAsia="Source Han Sans TW Normal"/>
          <w:bCs/>
          <w:color w:val="000000" w:themeColor="text1"/>
          <w:sz w:val="22"/>
        </w:rPr>
        <w:t>月至</w:t>
      </w:r>
      <w:r w:rsidRPr="00C90AD5">
        <w:rPr>
          <w:rFonts w:eastAsia="Source Han Sans TW Normal"/>
          <w:bCs/>
          <w:color w:val="000000" w:themeColor="text1"/>
          <w:sz w:val="22"/>
        </w:rPr>
        <w:t>7</w:t>
      </w:r>
      <w:r w:rsidRPr="00C90AD5">
        <w:rPr>
          <w:rFonts w:eastAsia="Source Han Sans TW Normal"/>
          <w:bCs/>
          <w:color w:val="000000" w:themeColor="text1"/>
          <w:sz w:val="22"/>
        </w:rPr>
        <w:t>月的交配季節，有時甚至會有上百頭不同種類的鯨魚聚集在根室海峽。</w:t>
      </w:r>
    </w:p>
    <w:p w:rsidR="00B56179" w:rsidRPr="00C90AD5" w:rsidRDefault="00B56179" w:rsidP="001A144D">
      <w:pPr>
        <w:tabs>
          <w:tab w:val="left" w:pos="1227"/>
        </w:tabs>
        <w:rPr>
          <w:rFonts w:eastAsia="Source Han Sans TW Normal"/>
          <w:bCs/>
          <w:color w:val="000000" w:themeColor="text1"/>
          <w:sz w:val="22"/>
        </w:rPr>
      </w:pPr>
    </w:p>
    <w:p w:rsidR="00B56179" w:rsidRPr="00C90AD5" w:rsidRDefault="00B56179" w:rsidP="001A144D">
      <w:pPr>
        <w:tabs>
          <w:tab w:val="left" w:pos="1227"/>
        </w:tabs>
        <w:rPr>
          <w:rFonts w:eastAsia="Source Han Sans TW Normal"/>
          <w:color w:val="000000" w:themeColor="text1"/>
          <w:sz w:val="22"/>
        </w:rPr>
      </w:pPr>
      <w:r w:rsidRPr="00C90AD5">
        <w:rPr>
          <w:rFonts w:eastAsia="Source Han Sans TW Normal"/>
          <w:b/>
          <w:bCs/>
          <w:color w:val="000000" w:themeColor="text1"/>
          <w:sz w:val="22"/>
        </w:rPr>
        <w:t>羅臼國後展望塔</w:t>
      </w:r>
    </w:p>
    <w:p w:rsidR="00B56179" w:rsidRPr="00C90AD5" w:rsidRDefault="00B56179" w:rsidP="001A144D">
      <w:pPr>
        <w:ind w:firstLineChars="200" w:firstLine="440"/>
        <w:rPr>
          <w:rFonts w:eastAsia="Source Han Sans TW Normal"/>
          <w:bCs/>
          <w:color w:val="000000" w:themeColor="text1"/>
          <w:sz w:val="22"/>
        </w:rPr>
      </w:pPr>
      <w:r w:rsidRPr="00C90AD5">
        <w:rPr>
          <w:rFonts w:eastAsia="Source Han Sans TW Normal"/>
          <w:bCs/>
          <w:color w:val="000000" w:themeColor="text1"/>
          <w:sz w:val="22"/>
        </w:rPr>
        <w:t>這棟位於海拔</w:t>
      </w:r>
      <w:r w:rsidRPr="00C90AD5">
        <w:rPr>
          <w:rFonts w:eastAsia="Source Han Sans TW Normal"/>
          <w:bCs/>
          <w:color w:val="000000" w:themeColor="text1"/>
          <w:sz w:val="22"/>
        </w:rPr>
        <w:t>167</w:t>
      </w:r>
      <w:r w:rsidRPr="00C90AD5">
        <w:rPr>
          <w:rFonts w:eastAsia="Source Han Sans TW Normal"/>
          <w:bCs/>
          <w:color w:val="000000" w:themeColor="text1"/>
          <w:sz w:val="22"/>
        </w:rPr>
        <w:t>公尺高的兩層建築物，與根室海峽對面的國後島相距</w:t>
      </w:r>
      <w:r w:rsidRPr="00C90AD5">
        <w:rPr>
          <w:rFonts w:eastAsia="Source Han Sans TW Normal"/>
          <w:bCs/>
          <w:color w:val="000000" w:themeColor="text1"/>
          <w:sz w:val="22"/>
        </w:rPr>
        <w:t>25</w:t>
      </w:r>
      <w:r w:rsidRPr="00C90AD5">
        <w:rPr>
          <w:rFonts w:eastAsia="Source Han Sans TW Normal"/>
          <w:bCs/>
          <w:color w:val="000000" w:themeColor="text1"/>
          <w:sz w:val="22"/>
        </w:rPr>
        <w:t>公里。遊客可以使用塔內設置的望遠鏡，或前往二樓的戶外觀景台欣賞國後島的美景。國後島是日本和俄羅斯政府間至今依然涉及領土爭端的四座島嶼之一。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6179"/>
    <w:rsid w:val="00444234"/>
    <w:rsid w:val="00B5617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FEF8AA-B49D-44B3-A0FC-703E3E6D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2023-11-17T08:22:00Z</dcterms:created>
  <dcterms:modified xsi:type="dcterms:W3CDTF">2023-11-17T08:22:00Z</dcterms:modified>
</cp:coreProperties>
</file>