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6D2" w:rsidRPr="00C90AD5" w:rsidRDefault="000126D2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羅臼野生動物：天空</w:t>
      </w:r>
    </w:p>
    <w:p w:rsidR="000126D2" w:rsidRPr="00C90AD5" w:rsidRDefault="000126D2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0126D2" w:rsidRPr="00C90AD5" w:rsidRDefault="000126D2" w:rsidP="00C524B9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知床的空中在四季皆能欣賞到各種鳥類翱翔的姿態，從大型的瀕危物種毛腿漁鴞、虎頭海鵰，到一大群的短尾水薙鳥和小型鳴禽，種類繁多。知床半島是鳥類和賞鳥愛好者的天堂，遊客不管是在森林中健行，還是從觀景台俯瞰海洋，來到羅臼都有機會看到各種鳥類。</w:t>
      </w:r>
    </w:p>
    <w:p w:rsidR="000126D2" w:rsidRPr="00C90AD5" w:rsidRDefault="000126D2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0126D2" w:rsidRPr="00C90AD5" w:rsidRDefault="000126D2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海鳥</w:t>
      </w:r>
    </w:p>
    <w:p w:rsidR="000126D2" w:rsidRPr="00C90AD5" w:rsidRDefault="000126D2" w:rsidP="00C524B9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每年冬季，隨著浮冰進入根室海峽，虎頭海鵰和白尾海鵰等大型鷹類也紛紛來到這片海域，參加賞鳥之旅就能觀看上述鳥類。至於初夏時節，更有數千隻短尾水薙鳥從澳洲東南部的繁殖地，成群飛往根室海峽，遊客可在賞鯨丘公園的觀景台找到牠們的蹤影。</w:t>
      </w:r>
    </w:p>
    <w:p w:rsidR="000126D2" w:rsidRPr="00C90AD5" w:rsidRDefault="000126D2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0126D2" w:rsidRPr="00C90AD5" w:rsidRDefault="000126D2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森林和山間的鳥類</w:t>
      </w:r>
    </w:p>
    <w:p w:rsidR="000126D2" w:rsidRPr="00C90AD5" w:rsidRDefault="000126D2" w:rsidP="00C524B9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瀕危的毛腿漁鴞以知床為家，在此大量繁衍，形成相當高的族群密度。當地制定以保育為重點的法規，維護這種大型鳥類安全的居住環境，以及可靠的食物來源。在知床的群山間，松雀和星鴉從偃松取得食物。秋季時，星鴉會將松果種子儲存在岩石的裂縫中，為過冬做好準備。在攀登羅臼岳頂峰的過程中，可多留意上述鳥類及其他鳥類的身影。</w:t>
      </w:r>
    </w:p>
    <w:p w:rsidR="000126D2" w:rsidRPr="00C90AD5" w:rsidRDefault="000126D2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0126D2" w:rsidRPr="00C90AD5" w:rsidRDefault="000126D2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鳥鳴啁啾的森林</w:t>
      </w:r>
    </w:p>
    <w:p w:rsidR="000126D2" w:rsidRPr="00C90AD5" w:rsidRDefault="000126D2" w:rsidP="00C524B9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望鄉之森徒步健行路線兩旁的森林區，屬於「鳥鳴區」，身在此處可聽到煤山雀和黃眉黃鶲的啼囀、大斑啄木鳥啄擊樹木的噠噠聲，以及喜馬拉雅中杜鵑（筒鳥）獨一無二的啁啾聲。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6D2"/>
    <w:rsid w:val="000126D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6A5D4-9CA0-4A47-911A-97EA3B54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