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釧路的昆蟲</w:t>
      </w:r>
    </w:p>
    <w:p w:rsidR="00276ACB" w:rsidRPr="00920EF4" w:rsidRDefault="00276ACB" w:rsidP="00276ACB">
      <w:pPr>
        <w:pStyle w:val="JP"/>
        <w:jc w:val="both"/>
        <w:rPr>
          <w:rFonts w:eastAsia="Source Han Sans TW Normal"/>
          <w:b/>
          <w:bCs/>
          <w:color w:val="000000" w:themeColor="text1"/>
          <w:sz w:val="22"/>
          <w:szCs w:val="22"/>
        </w:rPr>
      </w:pPr>
      <w:r/>
    </w:p>
    <w:p w:rsidR="00276ACB" w:rsidRPr="00920EF4" w:rsidRDefault="00276ACB" w:rsidP="00276AC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釧路濕地棲息著逾千種昆蟲，許多昆蟲的卵和蛹安靜地度冬，到了隔年</w:t>
      </w:r>
      <w:r w:rsidRPr="00920EF4">
        <w:rPr>
          <w:rFonts w:eastAsia="Source Han Sans TW Normal"/>
          <w:color w:val="000000" w:themeColor="text1"/>
          <w:sz w:val="22"/>
        </w:rPr>
        <w:t>4</w:t>
      </w:r>
      <w:r w:rsidRPr="00920EF4">
        <w:rPr>
          <w:rFonts w:eastAsia="Source Han Sans TW Normal"/>
          <w:color w:val="000000" w:themeColor="text1"/>
          <w:sz w:val="22"/>
        </w:rPr>
        <w:t>月下旬才會破卵而出或再次現身，加上</w:t>
      </w:r>
      <w:r w:rsidRPr="00920EF4">
        <w:rPr>
          <w:rFonts w:eastAsia="Source Han Sans TW Normal"/>
          <w:color w:val="000000" w:themeColor="text1"/>
          <w:sz w:val="22"/>
        </w:rPr>
        <w:t>4</w:t>
      </w:r>
      <w:r w:rsidRPr="00920EF4">
        <w:rPr>
          <w:rFonts w:eastAsia="Source Han Sans TW Normal"/>
          <w:color w:val="000000" w:themeColor="text1"/>
          <w:sz w:val="22"/>
        </w:rPr>
        <w:t>月至</w:t>
      </w:r>
      <w:r w:rsidRPr="00920EF4">
        <w:rPr>
          <w:rFonts w:eastAsia="Source Han Sans TW Normal"/>
          <w:color w:val="000000" w:themeColor="text1"/>
          <w:sz w:val="22"/>
        </w:rPr>
        <w:t>11</w:t>
      </w:r>
      <w:r w:rsidRPr="00920EF4">
        <w:rPr>
          <w:rFonts w:eastAsia="Source Han Sans TW Normal"/>
          <w:color w:val="000000" w:themeColor="text1"/>
          <w:sz w:val="22"/>
        </w:rPr>
        <w:t>月間氣候相對溫暖，成為觀察這片區域內昆蟲的最佳時機。</w:t>
      </w: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理想的繁殖環境</w:t>
      </w:r>
    </w:p>
    <w:p w:rsidR="00276ACB" w:rsidRPr="00920EF4" w:rsidRDefault="00276ACB" w:rsidP="00276AC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沼澤內的水和植被，提供許多種類昆蟲的食物來源和棲息地，牠們因而在此繁衍生息。極北蜓（學名：</w:t>
      </w:r>
      <w:r w:rsidRPr="00920EF4">
        <w:rPr>
          <w:rFonts w:eastAsia="Source Han Sans TW Normal"/>
          <w:color w:val="000000" w:themeColor="text1"/>
          <w:sz w:val="22"/>
        </w:rPr>
        <w:t>Aeshna subarctica</w:t>
      </w:r>
      <w:r w:rsidRPr="00920EF4">
        <w:rPr>
          <w:rFonts w:eastAsia="Source Han Sans TW Normal"/>
          <w:color w:val="000000" w:themeColor="text1"/>
          <w:sz w:val="22"/>
        </w:rPr>
        <w:t>）等昆蟲會在樹沼、酸沼池邊的苔蘚與薹草中產卵，牠們的幼蟲便能以其中的水生昆蟲為食。其他種類的昆蟲則會棲息於地勢更高之處，例如日本榿翠灰蝶（學名：</w:t>
      </w:r>
      <w:r w:rsidRPr="00920EF4">
        <w:rPr>
          <w:rFonts w:eastAsia="Source Han Sans TW Normal"/>
          <w:color w:val="000000" w:themeColor="text1"/>
          <w:sz w:val="22"/>
        </w:rPr>
        <w:t>Neozephyrus japonicus</w:t>
      </w:r>
      <w:r w:rsidRPr="00920EF4">
        <w:rPr>
          <w:rFonts w:eastAsia="Source Han Sans TW Normal"/>
          <w:color w:val="000000" w:themeColor="text1"/>
          <w:sz w:val="22"/>
        </w:rPr>
        <w:t>），牠們會在日本榿木（學名：</w:t>
      </w:r>
      <w:r w:rsidRPr="00920EF4">
        <w:rPr>
          <w:rFonts w:eastAsia="Source Han Sans TW Normal"/>
          <w:color w:val="000000" w:themeColor="text1"/>
          <w:sz w:val="22"/>
        </w:rPr>
        <w:t>Alnus japonica</w:t>
      </w:r>
      <w:r w:rsidRPr="00920EF4">
        <w:rPr>
          <w:rFonts w:eastAsia="Source Han Sans TW Normal"/>
          <w:color w:val="000000" w:themeColor="text1"/>
          <w:sz w:val="22"/>
        </w:rPr>
        <w:t>）的葉芽下產卵，以便幼蟲獲得庇護和食物。</w:t>
      </w: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夏日之聲</w:t>
      </w:r>
    </w:p>
    <w:p w:rsidR="00276ACB" w:rsidRPr="00920EF4" w:rsidRDefault="00276ACB" w:rsidP="00276AC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在夏季中，釧路濕地周圍傳來不同昆蟲的聲音。每年</w:t>
      </w:r>
      <w:r w:rsidRPr="00920EF4">
        <w:rPr>
          <w:rFonts w:eastAsia="Source Han Sans TW Normal"/>
          <w:color w:val="000000" w:themeColor="text1"/>
          <w:sz w:val="22"/>
        </w:rPr>
        <w:t>5</w:t>
      </w:r>
      <w:r w:rsidRPr="00920EF4">
        <w:rPr>
          <w:rFonts w:eastAsia="Source Han Sans TW Normal"/>
          <w:color w:val="000000" w:themeColor="text1"/>
          <w:sz w:val="22"/>
        </w:rPr>
        <w:t>月下旬，蝦夷春蟬（學名：</w:t>
      </w:r>
      <w:r w:rsidRPr="00920EF4">
        <w:rPr>
          <w:rFonts w:eastAsia="Source Han Sans TW Normal"/>
          <w:color w:val="000000" w:themeColor="text1"/>
          <w:sz w:val="22"/>
        </w:rPr>
        <w:t>Terpnosia nigricosta</w:t>
      </w:r>
      <w:r w:rsidRPr="00920EF4">
        <w:rPr>
          <w:rFonts w:eastAsia="Source Han Sans TW Normal"/>
          <w:color w:val="000000" w:themeColor="text1"/>
          <w:sz w:val="22"/>
        </w:rPr>
        <w:t>）開始鳴唱，接著是</w:t>
      </w:r>
      <w:r w:rsidRPr="00920EF4">
        <w:rPr>
          <w:rFonts w:eastAsia="Source Han Sans TW Normal"/>
          <w:color w:val="000000" w:themeColor="text1"/>
          <w:sz w:val="22"/>
        </w:rPr>
        <w:t>7</w:t>
      </w:r>
      <w:r w:rsidRPr="00920EF4">
        <w:rPr>
          <w:rFonts w:eastAsia="Source Han Sans TW Normal"/>
          <w:color w:val="000000" w:themeColor="text1"/>
          <w:sz w:val="22"/>
        </w:rPr>
        <w:t>月下旬的小蝦夷蟬（學名：</w:t>
      </w:r>
      <w:r w:rsidRPr="00920EF4">
        <w:rPr>
          <w:rFonts w:eastAsia="Source Han Sans TW Normal"/>
          <w:color w:val="000000" w:themeColor="text1"/>
          <w:sz w:val="22"/>
        </w:rPr>
        <w:t>Lyristes bihamatus</w:t>
      </w:r>
      <w:r w:rsidRPr="00920EF4">
        <w:rPr>
          <w:rFonts w:eastAsia="Source Han Sans TW Normal"/>
          <w:color w:val="000000" w:themeColor="text1"/>
          <w:sz w:val="22"/>
        </w:rPr>
        <w:t>），夏日接近尾聲時，濕地附近的草原滿是烏蘇里蟈螽（學名：</w:t>
      </w:r>
      <w:r w:rsidRPr="00920EF4">
        <w:rPr>
          <w:rFonts w:eastAsia="Source Han Sans TW Normal"/>
          <w:color w:val="000000" w:themeColor="text1"/>
          <w:sz w:val="22"/>
        </w:rPr>
        <w:t>Gampsocleis ussuriensis</w:t>
      </w:r>
      <w:r w:rsidRPr="00920EF4">
        <w:rPr>
          <w:rFonts w:eastAsia="Source Han Sans TW Normal"/>
          <w:color w:val="000000" w:themeColor="text1"/>
          <w:sz w:val="22"/>
        </w:rPr>
        <w:t>）的叫聲。</w:t>
      </w: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276ACB" w:rsidRPr="00920EF4" w:rsidRDefault="00276ACB" w:rsidP="00276ACB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畢生事業</w:t>
      </w:r>
    </w:p>
    <w:p w:rsidR="00276ACB" w:rsidRPr="00920EF4" w:rsidRDefault="00276ACB" w:rsidP="00276ACB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飯島一雄（西元</w:t>
      </w:r>
      <w:r w:rsidRPr="00920EF4">
        <w:rPr>
          <w:rFonts w:eastAsia="Source Han Sans TW Normal"/>
          <w:color w:val="000000" w:themeColor="text1"/>
          <w:sz w:val="22"/>
        </w:rPr>
        <w:t>1928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–2016</w:t>
      </w:r>
      <w:r w:rsidRPr="00920EF4">
        <w:rPr>
          <w:rFonts w:eastAsia="Source Han Sans TW Normal"/>
          <w:color w:val="000000" w:themeColor="text1"/>
          <w:sz w:val="22"/>
        </w:rPr>
        <w:t>年）是研究北海道東部昆蟲的專家，釧路市立博物館中所展出的昆蟲標本，只是他大量收藏的其中一部分。回顧飯島一雄人生的大半時間，都在採集與分類該地區的昆蟲。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CB"/>
    <w:rsid w:val="00276AC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D3C85-3D11-4BF9-A50D-AAE1D84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276AC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276ACB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