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7A5F" w:rsidRPr="00920EF4" w:rsidRDefault="00CE7A5F" w:rsidP="00CE7A5F">
      <w:pPr>
        <w:tabs>
          <w:tab w:val="left" w:pos="284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儀式用項鍊</w:t>
      </w:r>
    </w:p>
    <w:p w:rsidR="00CE7A5F" w:rsidRPr="00920EF4" w:rsidRDefault="00CE7A5F" w:rsidP="00CE7A5F">
      <w:pPr>
        <w:tabs>
          <w:tab w:val="left" w:pos="284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CE7A5F" w:rsidRPr="00920EF4" w:rsidRDefault="00CE7A5F" w:rsidP="00CE7A5F">
      <w:pPr>
        <w:tabs>
          <w:tab w:val="left" w:pos="284"/>
        </w:tabs>
        <w:ind w:firstLineChars="200" w:firstLine="440"/>
        <w:rPr>
          <w:rFonts w:eastAsia="Source Han Sans TW Normal"/>
          <w:color w:val="000000" w:themeColor="text1"/>
          <w:sz w:val="22"/>
        </w:rPr>
      </w:pPr>
      <w:r w:rsidRPr="00920EF4">
        <w:rPr>
          <w:rFonts w:eastAsia="Source Han Sans TW Normal"/>
          <w:color w:val="000000" w:themeColor="text1"/>
          <w:sz w:val="22"/>
        </w:rPr>
        <w:t>愛努族人會配戴項鍊、耳環以及臂環等飾品，並將其視為護身符。在舉行宗教儀式時，人們則會佩戴大尺寸的項鍊，由玻璃或半寶石（例如瑪瑙和琥珀）打造的珠飾連綴而成，通常也配有大尺寸的金屬掛飾。大多數陳列於博物館的飾品，源自愛努族人與本州、歐亞大陸商人的貿易往來，其中許多金屬掛飾可追溯至</w:t>
      </w:r>
      <w:r w:rsidRPr="00920EF4">
        <w:rPr>
          <w:rFonts w:eastAsia="Source Han Sans TW Normal"/>
          <w:color w:val="000000" w:themeColor="text1"/>
          <w:sz w:val="22"/>
        </w:rPr>
        <w:t>17</w:t>
      </w:r>
      <w:r w:rsidRPr="00920EF4">
        <w:rPr>
          <w:rFonts w:eastAsia="Source Han Sans TW Normal"/>
          <w:color w:val="000000" w:themeColor="text1"/>
          <w:sz w:val="22"/>
        </w:rPr>
        <w:t>世紀中葉到</w:t>
      </w:r>
      <w:r w:rsidRPr="00920EF4">
        <w:rPr>
          <w:rFonts w:eastAsia="Source Han Sans TW Normal"/>
          <w:color w:val="000000" w:themeColor="text1"/>
          <w:sz w:val="22"/>
        </w:rPr>
        <w:t>18</w:t>
      </w:r>
      <w:r w:rsidRPr="00920EF4">
        <w:rPr>
          <w:rFonts w:eastAsia="Source Han Sans TW Normal"/>
          <w:color w:val="000000" w:themeColor="text1"/>
          <w:sz w:val="22"/>
        </w:rPr>
        <w:t>世紀期間。上述金屬配件與在赫哲族部落遺址中發現的配件相似，表示愛努族曾與亞洲大陸有貿易往來，因為赫哲族群居在俄羅斯東部與中國北部交界、阿穆爾河流域的附近。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A5F"/>
    <w:rsid w:val="00444234"/>
    <w:rsid w:val="00C42597"/>
    <w:rsid w:val="00CE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AADDB-78CB-41D4-8687-4B078C70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2023-11-17T08:48:00Z</dcterms:created>
  <dcterms:modified xsi:type="dcterms:W3CDTF">2023-11-17T08:48:00Z</dcterms:modified>
</cp:coreProperties>
</file>