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680" w:rsidRPr="009B6B5A" w:rsidRDefault="00FE4680" w:rsidP="00FE4680">
      <w:pPr>
        <w:rPr>
          <w:rFonts w:eastAsia="SimSun"/>
          <w:b/>
          <w:color w:val="000000" w:themeColor="text1"/>
          <w:sz w:val="22"/>
          <w:lang w:eastAsia="zh-TW"/>
        </w:rPr>
      </w:pPr>
      <w:r>
        <w:rPr>
          <w:b/>
        </w:rPr>
        <w:t>峰濱梨</w:t>
      </w:r>
    </w:p>
    <w:p/>
    <w:p w:rsidR="00FE4680" w:rsidRPr="009B6B5A" w:rsidRDefault="00FE4680" w:rsidP="00FE4680">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八峰町的峰濱地區已有</w:t>
      </w:r>
      <w:r w:rsidRPr="009B6B5A">
        <w:rPr>
          <w:rFonts w:eastAsia="Source Han Sans TW Normal"/>
          <w:bCs/>
          <w:color w:val="000000" w:themeColor="text1"/>
          <w:sz w:val="22"/>
          <w:lang w:eastAsia="zh-TW"/>
        </w:rPr>
        <w:t>100</w:t>
      </w:r>
      <w:r w:rsidRPr="009B6B5A">
        <w:rPr>
          <w:rFonts w:eastAsia="Source Han Sans TW Normal"/>
          <w:bCs/>
          <w:color w:val="000000" w:themeColor="text1"/>
          <w:sz w:val="22"/>
          <w:lang w:eastAsia="zh-TW"/>
        </w:rPr>
        <w:t>多年的梨樹栽培歷史。</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地的峰濱梨以其卓越的風味和甜美多汁而聞名。這種與眾不同的</w:t>
      </w:r>
      <w:r w:rsidRPr="009B6B5A">
        <w:rPr>
          <w:rFonts w:eastAsia="Source Han Sans TW Normal" w:hint="eastAsia"/>
          <w:bCs/>
          <w:color w:val="000000" w:themeColor="text1"/>
          <w:sz w:val="22"/>
          <w:lang w:eastAsia="zh-TW"/>
        </w:rPr>
        <w:t>口感</w:t>
      </w:r>
      <w:r w:rsidRPr="009B6B5A">
        <w:rPr>
          <w:rFonts w:eastAsia="Source Han Sans TW Normal"/>
          <w:bCs/>
          <w:color w:val="000000" w:themeColor="text1"/>
          <w:sz w:val="22"/>
          <w:lang w:eastAsia="zh-TW"/>
        </w:rPr>
        <w:t>來自</w:t>
      </w:r>
      <w:r w:rsidRPr="009B6B5A">
        <w:rPr>
          <w:rFonts w:eastAsia="Source Han Sans TW Normal" w:hint="eastAsia"/>
          <w:bCs/>
          <w:color w:val="000000" w:themeColor="text1"/>
          <w:sz w:val="22"/>
          <w:lang w:eastAsia="zh-TW"/>
        </w:rPr>
        <w:t>本地</w:t>
      </w:r>
      <w:r w:rsidRPr="009B6B5A">
        <w:rPr>
          <w:rFonts w:eastAsia="Source Han Sans TW Normal"/>
          <w:bCs/>
          <w:color w:val="000000" w:themeColor="text1"/>
          <w:sz w:val="22"/>
          <w:lang w:eastAsia="zh-TW"/>
        </w:rPr>
        <w:t>沿海的沙質土壤和果農的精心照</w:t>
      </w:r>
      <w:r w:rsidRPr="009B6B5A">
        <w:rPr>
          <w:rFonts w:eastAsia="Source Han Sans TW Normal" w:hint="eastAsia"/>
          <w:bCs/>
          <w:color w:val="000000" w:themeColor="text1"/>
          <w:sz w:val="22"/>
          <w:lang w:eastAsia="zh-TW"/>
        </w:rPr>
        <w:t>料</w:t>
      </w:r>
      <w:r w:rsidRPr="009B6B5A">
        <w:rPr>
          <w:rFonts w:eastAsia="Source Han Sans TW Normal"/>
          <w:bCs/>
          <w:color w:val="000000" w:themeColor="text1"/>
          <w:sz w:val="22"/>
          <w:lang w:eastAsia="zh-TW"/>
        </w:rPr>
        <w:t>。</w:t>
      </w:r>
    </w:p>
    <w:p w:rsidR="00FE4680" w:rsidRPr="009B6B5A" w:rsidRDefault="00FE4680" w:rsidP="00FE4680">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峰濱地區出產洋梨和多種亞洲梨（山梨，通常直接稱「梨」）。亞洲梨是沙梨的果實，這種果樹原產於東亞地區，通常果實比</w:t>
      </w:r>
      <w:r w:rsidRPr="009B6B5A">
        <w:rPr>
          <w:rFonts w:eastAsia="Source Han Sans TW Normal" w:hint="eastAsia"/>
          <w:bCs/>
          <w:color w:val="000000" w:themeColor="text1"/>
          <w:sz w:val="22"/>
          <w:lang w:eastAsia="zh-TW"/>
        </w:rPr>
        <w:t>洋梨</w:t>
      </w:r>
      <w:r w:rsidRPr="009B6B5A">
        <w:rPr>
          <w:rFonts w:eastAsia="Source Han Sans TW Normal"/>
          <w:bCs/>
          <w:color w:val="000000" w:themeColor="text1"/>
          <w:sz w:val="22"/>
          <w:lang w:eastAsia="zh-TW"/>
        </w:rPr>
        <w:t>大一些，果形偏圓類似蘋果，果肉生脆，口感別具一格。峰濱出產的亞洲梨品種主要有幸水、豐水、秋月、長十郎、香梨等；</w:t>
      </w:r>
      <w:r w:rsidRPr="009B6B5A">
        <w:rPr>
          <w:rFonts w:eastAsia="Source Han Sans TW Normal" w:hint="eastAsia"/>
          <w:bCs/>
          <w:color w:val="000000" w:themeColor="text1"/>
          <w:sz w:val="22"/>
          <w:lang w:eastAsia="zh-TW"/>
        </w:rPr>
        <w:t>洋梨</w:t>
      </w:r>
      <w:r w:rsidRPr="009B6B5A">
        <w:rPr>
          <w:rFonts w:eastAsia="Source Han Sans TW Normal"/>
          <w:bCs/>
          <w:color w:val="000000" w:themeColor="text1"/>
          <w:sz w:val="22"/>
          <w:lang w:eastAsia="zh-TW"/>
        </w:rPr>
        <w:t>則以日面紅為代表。從高甜度的秋月梨到清爽馥鬱的香梨，每個品種都有自己獨特的風味。</w:t>
      </w:r>
    </w:p>
    <w:p w:rsidR="00FE4680" w:rsidRPr="009B6B5A" w:rsidRDefault="00FE4680" w:rsidP="00FE4680">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在日本，水果的外觀與口味同樣重要。每一顆梨都是果農精心培育的成果，幾乎所有工作都依賴人工完成。春天，果農</w:t>
      </w:r>
      <w:r w:rsidRPr="009B6B5A">
        <w:rPr>
          <w:rFonts w:eastAsia="Source Han Sans TW Normal" w:hint="eastAsia"/>
          <w:bCs/>
          <w:color w:val="000000" w:themeColor="text1"/>
          <w:sz w:val="22"/>
          <w:lang w:eastAsia="zh-TW"/>
        </w:rPr>
        <w:t>先把花瓣和花粉揉碎後裝進袋子</w:t>
      </w:r>
      <w:r w:rsidRPr="009B6B5A">
        <w:rPr>
          <w:rFonts w:ascii="Source Han Sans TW Normal" w:eastAsia="Source Han Sans TW Normal" w:hAnsi="Source Han Sans TW Normal" w:hint="eastAsia"/>
          <w:bCs/>
          <w:color w:val="000000" w:themeColor="text1"/>
          <w:sz w:val="22"/>
          <w:lang w:eastAsia="zh-TW"/>
        </w:rPr>
        <w:t>裡，再</w:t>
      </w:r>
      <w:r w:rsidRPr="009B6B5A">
        <w:rPr>
          <w:rFonts w:ascii="Source Han Sans TW Normal" w:eastAsia="Source Han Sans TW Normal" w:hAnsi="Source Han Sans TW Normal"/>
          <w:bCs/>
          <w:color w:val="000000" w:themeColor="text1"/>
          <w:sz w:val="22"/>
          <w:lang w:eastAsia="zh-TW"/>
        </w:rPr>
        <w:t>用</w:t>
      </w:r>
      <w:r w:rsidRPr="009B6B5A">
        <w:rPr>
          <w:rFonts w:eastAsia="Source Han Sans TW Normal"/>
          <w:bCs/>
          <w:color w:val="000000" w:themeColor="text1"/>
          <w:sz w:val="22"/>
          <w:lang w:eastAsia="zh-TW"/>
        </w:rPr>
        <w:t>帶絨頭的小棍</w:t>
      </w:r>
      <w:r w:rsidRPr="009B6B5A">
        <w:rPr>
          <w:rFonts w:eastAsia="Source Han Sans TW Normal" w:hint="eastAsia"/>
          <w:bCs/>
          <w:color w:val="000000" w:themeColor="text1"/>
          <w:sz w:val="22"/>
          <w:lang w:eastAsia="zh-TW"/>
        </w:rPr>
        <w:t>從袋中</w:t>
      </w:r>
      <w:r w:rsidRPr="009B6B5A">
        <w:rPr>
          <w:rFonts w:eastAsia="Source Han Sans TW Normal"/>
          <w:bCs/>
          <w:color w:val="000000" w:themeColor="text1"/>
          <w:sz w:val="22"/>
          <w:lang w:eastAsia="zh-TW"/>
        </w:rPr>
        <w:t>蘸</w:t>
      </w:r>
      <w:r w:rsidRPr="009B6B5A">
        <w:rPr>
          <w:rFonts w:eastAsia="Source Han Sans TW Normal" w:hint="eastAsia"/>
          <w:bCs/>
          <w:color w:val="000000" w:themeColor="text1"/>
          <w:sz w:val="22"/>
          <w:lang w:eastAsia="zh-TW"/>
        </w:rPr>
        <w:t>取些以後為樹上的每一朵花依次</w:t>
      </w:r>
      <w:r w:rsidRPr="009B6B5A">
        <w:rPr>
          <w:rFonts w:eastAsia="Source Han Sans TW Normal"/>
          <w:bCs/>
          <w:color w:val="000000" w:themeColor="text1"/>
          <w:sz w:val="22"/>
          <w:lang w:eastAsia="zh-TW"/>
        </w:rPr>
        <w:t>授粉。結果之後，要剪掉較小的果子和不夠完美的果子，</w:t>
      </w:r>
      <w:r w:rsidRPr="009B6B5A">
        <w:rPr>
          <w:rFonts w:eastAsia="Source Han Sans TW Normal" w:hint="eastAsia"/>
          <w:bCs/>
          <w:color w:val="000000" w:themeColor="text1"/>
          <w:sz w:val="22"/>
          <w:lang w:eastAsia="zh-TW"/>
        </w:rPr>
        <w:t>以便讓</w:t>
      </w:r>
      <w:r w:rsidRPr="009B6B5A">
        <w:rPr>
          <w:rFonts w:eastAsia="Source Han Sans TW Normal"/>
          <w:bCs/>
          <w:color w:val="000000" w:themeColor="text1"/>
          <w:sz w:val="22"/>
          <w:lang w:eastAsia="zh-TW"/>
        </w:rPr>
        <w:t>梨樹將營養</w:t>
      </w:r>
      <w:r w:rsidRPr="009B6B5A">
        <w:rPr>
          <w:rFonts w:eastAsia="Source Han Sans TW Normal" w:hint="eastAsia"/>
          <w:bCs/>
          <w:color w:val="000000" w:themeColor="text1"/>
          <w:sz w:val="22"/>
          <w:lang w:eastAsia="zh-TW"/>
        </w:rPr>
        <w:t>集中</w:t>
      </w:r>
      <w:r w:rsidRPr="009B6B5A">
        <w:rPr>
          <w:rFonts w:eastAsia="Source Han Sans TW Normal"/>
          <w:bCs/>
          <w:color w:val="000000" w:themeColor="text1"/>
          <w:sz w:val="22"/>
          <w:lang w:eastAsia="zh-TW"/>
        </w:rPr>
        <w:t>輸送給留下的果子。梨子表皮很容易受傷，因此在果實成熟採摘前，每一顆梨都要套上一個油紙袋，預防病蟲害或天氣原因造成的損害。待果實成熟後手工採摘。就峰濱地區而言，由於天氣寒冷，梨子的採收季比日本其他地方稍晚，多在</w:t>
      </w:r>
      <w:r w:rsidRPr="009B6B5A">
        <w:rPr>
          <w:rFonts w:eastAsia="Source Han Sans TW Normal"/>
          <w:bCs/>
          <w:color w:val="000000" w:themeColor="text1"/>
          <w:sz w:val="22"/>
          <w:lang w:eastAsia="zh-TW"/>
        </w:rPr>
        <w:t>9</w:t>
      </w:r>
      <w:r w:rsidRPr="009B6B5A">
        <w:rPr>
          <w:rFonts w:eastAsia="Source Han Sans TW Normal"/>
          <w:bCs/>
          <w:color w:val="000000" w:themeColor="text1"/>
          <w:sz w:val="22"/>
          <w:lang w:eastAsia="zh-TW"/>
        </w:rPr>
        <w:t>、</w:t>
      </w:r>
      <w:r w:rsidRPr="009B6B5A">
        <w:rPr>
          <w:rFonts w:eastAsia="Source Han Sans TW Normal"/>
          <w:bCs/>
          <w:color w:val="000000" w:themeColor="text1"/>
          <w:sz w:val="22"/>
          <w:lang w:eastAsia="zh-TW"/>
        </w:rPr>
        <w:t>10</w:t>
      </w:r>
      <w:r w:rsidRPr="009B6B5A">
        <w:rPr>
          <w:rFonts w:eastAsia="Source Han Sans TW Normal"/>
          <w:bCs/>
          <w:color w:val="000000" w:themeColor="text1"/>
          <w:sz w:val="22"/>
          <w:lang w:eastAsia="zh-TW"/>
        </w:rPr>
        <w:t>月之間。</w:t>
      </w:r>
    </w:p>
    <w:p w:rsidR="00FE4680" w:rsidRPr="009B6B5A" w:rsidRDefault="00FE4680" w:rsidP="00FE4680">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為加快新品種的出品速度，跟上顧客喜好的變化，峰濱的果農們採用了嫁接技術來栽培梨樹。先從接穗母本樹上小心截取一段枝條，再插進</w:t>
      </w:r>
      <w:r w:rsidRPr="009B6B5A">
        <w:rPr>
          <w:rFonts w:eastAsia="Source Han Sans TW Normal" w:hint="eastAsia"/>
          <w:bCs/>
          <w:color w:val="000000" w:themeColor="text1"/>
          <w:sz w:val="22"/>
          <w:lang w:eastAsia="zh-TW"/>
        </w:rPr>
        <w:t>樹齡較高且</w:t>
      </w:r>
      <w:r w:rsidRPr="009B6B5A">
        <w:rPr>
          <w:rFonts w:eastAsia="Source Han Sans TW Normal"/>
          <w:bCs/>
          <w:color w:val="000000" w:themeColor="text1"/>
          <w:sz w:val="22"/>
          <w:lang w:eastAsia="zh-TW"/>
        </w:rPr>
        <w:t>根系健壯的砧木母本樹的切口內，然後將兩者包裹</w:t>
      </w:r>
      <w:r w:rsidRPr="009B6B5A">
        <w:rPr>
          <w:rFonts w:ascii="Source Han Sans TW Normal" w:eastAsia="Source Han Sans TW Normal" w:hAnsi="Source Han Sans TW Normal"/>
          <w:bCs/>
          <w:color w:val="000000" w:themeColor="text1"/>
          <w:sz w:val="22"/>
          <w:lang w:eastAsia="zh-TW"/>
        </w:rPr>
        <w:t>好</w:t>
      </w:r>
      <w:r w:rsidRPr="009B6B5A">
        <w:rPr>
          <w:rFonts w:ascii="Source Han Sans TW Normal" w:eastAsia="Source Han Sans TW Normal" w:hAnsi="Source Han Sans TW Normal" w:hint="eastAsia"/>
          <w:bCs/>
          <w:color w:val="000000" w:themeColor="text1"/>
          <w:sz w:val="22"/>
          <w:lang w:eastAsia="zh-TW"/>
        </w:rPr>
        <w:t>固定</w:t>
      </w:r>
      <w:r w:rsidRPr="009B6B5A">
        <w:rPr>
          <w:rFonts w:eastAsia="Source Han Sans TW Normal"/>
          <w:bCs/>
          <w:color w:val="000000" w:themeColor="text1"/>
          <w:sz w:val="22"/>
          <w:lang w:eastAsia="zh-TW"/>
        </w:rPr>
        <w:t>，直到接穗和砧木連為一體，可以從砧木樹幹上吸取養分才能解開，這個過程大約需要幾個月。嫁接的好處在於果農不必花費好幾年的時間來等待樹苗長大、成熟、結果，一年內便可在砧木上生長出新品種。此外，嬌嫩脆弱的新品種，能得益於結實健壯的老砧木更為優越的抗病蟲害及抵禦天氣變化的能力。造訪峰濱的果園，就能看到同一棵樹上結出了兩三種甚至於四種不同品種的梨。</w:t>
      </w:r>
    </w:p>
    <w:p w:rsidR="00FE4680" w:rsidRPr="009B6B5A" w:rsidRDefault="00FE4680" w:rsidP="00FE4680">
      <w:pPr>
        <w:ind w:firstLineChars="200" w:firstLine="440"/>
        <w:rPr>
          <w:rFonts w:eastAsia="Source Han Sans TW Normal"/>
          <w:bCs/>
          <w:color w:val="000000" w:themeColor="text1"/>
          <w:sz w:val="22"/>
          <w:lang w:eastAsia="zh-TW"/>
        </w:rPr>
      </w:pPr>
      <w:r w:rsidRPr="009B6B5A">
        <w:rPr>
          <w:rFonts w:eastAsia="Source Han Sans TW Normal"/>
          <w:bCs/>
          <w:color w:val="000000" w:themeColor="text1"/>
          <w:sz w:val="22"/>
          <w:lang w:eastAsia="zh-TW"/>
        </w:rPr>
        <w:t>峰濱的部分果園提供摘梨體驗活動，並提供打包寄送服務（僅限日本國內），收費合理。此外，在</w:t>
      </w:r>
      <w:r w:rsidRPr="009B6B5A">
        <w:rPr>
          <w:rFonts w:eastAsia="Source Han Sans TW Normal"/>
          <w:color w:val="000000" w:themeColor="text1"/>
          <w:sz w:val="22"/>
          <w:lang w:eastAsia="zh-TW"/>
        </w:rPr>
        <w:t>當</w:t>
      </w:r>
      <w:r w:rsidRPr="009B6B5A">
        <w:rPr>
          <w:rFonts w:eastAsia="Source Han Sans TW Normal"/>
          <w:bCs/>
          <w:color w:val="000000" w:themeColor="text1"/>
          <w:sz w:val="22"/>
          <w:lang w:eastAsia="zh-TW"/>
        </w:rPr>
        <w:t>地餐廳裡也能吃到峰濱梨做成的料理，除了甜品以外，還常常被做成義大利麵、</w:t>
      </w:r>
      <w:r w:rsidRPr="009B6B5A">
        <w:rPr>
          <w:rFonts w:ascii="Source Han Sans TW Normal" w:eastAsia="Source Han Sans TW Normal" w:hAnsi="Source Han Sans TW Normal"/>
          <w:bCs/>
          <w:color w:val="000000" w:themeColor="text1"/>
          <w:sz w:val="22"/>
          <w:lang w:eastAsia="zh-TW"/>
        </w:rPr>
        <w:t>咖哩等</w:t>
      </w:r>
      <w:r w:rsidRPr="009B6B5A">
        <w:rPr>
          <w:rFonts w:ascii="Source Han Sans TW Normal" w:eastAsia="Source Han Sans TW Normal" w:hAnsi="Source Han Sans TW Normal" w:hint="eastAsia"/>
          <w:bCs/>
          <w:color w:val="000000" w:themeColor="text1"/>
          <w:sz w:val="22"/>
          <w:lang w:eastAsia="zh-TW"/>
        </w:rPr>
        <w:t>辛香料理</w:t>
      </w:r>
      <w:r w:rsidRPr="009B6B5A">
        <w:rPr>
          <w:rFonts w:eastAsia="Source Han Sans TW Normal"/>
          <w:bCs/>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680"/>
    <w:rsid w:val="00444234"/>
    <w:rsid w:val="00C42597"/>
    <w:rsid w:val="00FE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DEEA6F-AD1F-4D0C-B6EC-F273401F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2023-11-17T08:36:00Z</dcterms:created>
  <dcterms:modified xsi:type="dcterms:W3CDTF">2023-11-17T08:36:00Z</dcterms:modified>
</cp:coreProperties>
</file>