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7C79" w:rsidRPr="0052708B" w:rsidRDefault="00DA7C79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三寶之鐘</w:t>
      </w:r>
    </w:p>
    <w:p/>
    <w:p w:rsidR="00DA7C79" w:rsidRPr="0052708B" w:rsidRDefault="00DA7C79">
      <w:pPr>
        <w:ind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從寺門通往本堂（正殿）的台階邊上立著一座鐘樓，上懸三口金鐘被合稱為「三寶之鐘」，分別代表著佛教中的佛、法、僧「三寶」。「佛」即達到開悟境界者，比如後來成為了釋迦牟尼佛的歷史人物喬達</w:t>
      </w:r>
      <w:r w:rsidRPr="0052708B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摩·悉</w:t>
      </w:r>
      <w:r w:rsidRPr="0052708B">
        <w:rPr>
          <w:rFonts w:eastAsia="Source Han Sans TW Normal"/>
          <w:color w:val="000000" w:themeColor="text1"/>
          <w:sz w:val="22"/>
          <w:lang w:eastAsia="zh-TW"/>
        </w:rPr>
        <w:t>達多；「法」即佛法，包括宇宙的自然秩序；「僧」即修行和傳播佛法的信徒教眾。三口鐘上分別鐫刻著以上三個漢字。</w:t>
      </w:r>
    </w:p>
    <w:p w:rsidR="00DA7C79" w:rsidRPr="0052708B" w:rsidRDefault="00DA7C79">
      <w:pPr>
        <w:ind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52708B">
        <w:rPr>
          <w:rFonts w:eastAsia="Source Han Sans TW Normal"/>
          <w:color w:val="000000" w:themeColor="text1"/>
          <w:sz w:val="22"/>
          <w:lang w:eastAsia="zh-TW"/>
        </w:rPr>
        <w:t>許多寺院都有梵鐘，但成套的三口鐘非常少見。其設計概念是希望借助聲調音色不同的三口鐘，以通俗易懂的方式來表現佛教三寶的精神意蘊。訪客可以依照「佛、法、僧」的順序敲鐘，聆聽鐘聲在山間迴響。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C79"/>
    <w:rsid w:val="00444234"/>
    <w:rsid w:val="00C42597"/>
    <w:rsid w:val="00DA7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1DD736-2991-4376-A28A-FB131191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2023-11-17T08:37:00Z</dcterms:created>
  <dcterms:modified xsi:type="dcterms:W3CDTF">2023-11-17T08:37:00Z</dcterms:modified>
</cp:coreProperties>
</file>