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5D2" w:rsidRPr="0082135B" w:rsidRDefault="009575D2" w:rsidP="009575D2">
      <w:pPr>
        <w:adjustRightInd w:val="0"/>
        <w:snapToGrid w:val="0"/>
        <w:rPr>
          <w:rFonts w:eastAsia="Source Han Sans TW Normal"/>
          <w:b/>
          <w:bCs/>
          <w:color w:val="000000" w:themeColor="text1"/>
          <w:sz w:val="22"/>
          <w:lang w:eastAsia="zh-TW"/>
        </w:rPr>
      </w:pPr>
      <w:r>
        <w:rPr>
          <w:b/>
        </w:rPr>
        <w:t>宮津天主教堂</w:t>
      </w:r>
    </w:p>
    <w:p/>
    <w:p w:rsidR="009575D2" w:rsidRPr="0082135B" w:rsidRDefault="009575D2" w:rsidP="009575D2">
      <w:pPr>
        <w:adjustRightInd w:val="0"/>
        <w:snapToGrid w:val="0"/>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宮津天主教堂建於</w:t>
      </w:r>
      <w:r w:rsidRPr="0082135B">
        <w:rPr>
          <w:rFonts w:eastAsia="Source Han Sans TW Normal"/>
          <w:color w:val="000000" w:themeColor="text1"/>
          <w:sz w:val="22"/>
          <w:lang w:eastAsia="zh-TW"/>
        </w:rPr>
        <w:t>1896</w:t>
      </w:r>
      <w:r w:rsidRPr="0082135B">
        <w:rPr>
          <w:rFonts w:eastAsia="Source Han Sans TW Normal"/>
          <w:color w:val="000000" w:themeColor="text1"/>
          <w:sz w:val="22"/>
          <w:lang w:eastAsia="zh-TW"/>
        </w:rPr>
        <w:t>年，是一處典型的教會建築。整座建築貫穿羅馬式風格，同時融入了許多鮮明的日式特色。教堂正面牆上是彩繪玻璃的輪窗和拱形大門，但大門門扇不是向外推開，而是橫向滑動。穹頂天花板之下，不是供信徒做禮拜的長凳，而是榻榻米地板；中殿內的拱廊立柱使用櫸木建造。裝飾教堂內外的拱窗採用法國進口彩繪玻璃鑲嵌，拼出彩色的幾何圖樣。教堂經過了</w:t>
      </w:r>
      <w:r w:rsidRPr="0082135B">
        <w:rPr>
          <w:rFonts w:eastAsia="Source Han Sans TW Normal" w:hint="eastAsia"/>
          <w:color w:val="000000" w:themeColor="text1"/>
          <w:sz w:val="22"/>
          <w:lang w:eastAsia="zh-TW"/>
        </w:rPr>
        <w:t>數次</w:t>
      </w:r>
      <w:r w:rsidRPr="0082135B">
        <w:rPr>
          <w:rFonts w:eastAsia="Source Han Sans TW Normal"/>
          <w:color w:val="000000" w:themeColor="text1"/>
          <w:sz w:val="22"/>
          <w:lang w:eastAsia="zh-TW"/>
        </w:rPr>
        <w:t>翻新，其中包括</w:t>
      </w:r>
      <w:r w:rsidRPr="0082135B">
        <w:rPr>
          <w:rFonts w:eastAsia="Source Han Sans TW Normal"/>
          <w:color w:val="000000" w:themeColor="text1"/>
          <w:sz w:val="22"/>
          <w:lang w:eastAsia="zh-TW"/>
        </w:rPr>
        <w:t>1927</w:t>
      </w:r>
      <w:r w:rsidRPr="0082135B">
        <w:rPr>
          <w:rFonts w:eastAsia="Source Han Sans TW Normal"/>
          <w:color w:val="000000" w:themeColor="text1"/>
          <w:sz w:val="22"/>
          <w:lang w:eastAsia="zh-TW"/>
        </w:rPr>
        <w:t>年地震後建築表面的修復，但基本還是保留了天主堂初建時的</w:t>
      </w:r>
      <w:r w:rsidRPr="0082135B">
        <w:rPr>
          <w:rFonts w:eastAsia="Source Han Sans TW Normal" w:hint="eastAsia"/>
          <w:color w:val="000000" w:themeColor="text1"/>
          <w:sz w:val="22"/>
          <w:lang w:eastAsia="zh-TW"/>
        </w:rPr>
        <w:t>原貌</w:t>
      </w:r>
      <w:r w:rsidRPr="0082135B">
        <w:rPr>
          <w:rFonts w:eastAsia="Source Han Sans TW Normal"/>
          <w:color w:val="000000" w:themeColor="text1"/>
          <w:sz w:val="22"/>
          <w:lang w:eastAsia="zh-TW"/>
        </w:rPr>
        <w:t>。</w:t>
      </w:r>
    </w:p>
    <w:p w:rsidR="009575D2" w:rsidRPr="0082135B" w:rsidRDefault="009575D2" w:rsidP="009575D2">
      <w:pPr>
        <w:adjustRightInd w:val="0"/>
        <w:snapToGrid w:val="0"/>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宮津天主教堂被認為是現存日本最早開始每週舉行彌撒儀式的教堂之一，</w:t>
      </w:r>
      <w:r w:rsidRPr="0082135B">
        <w:rPr>
          <w:rFonts w:eastAsia="Source Han Sans TW Normal" w:hint="eastAsia"/>
          <w:color w:val="000000" w:themeColor="text1"/>
          <w:sz w:val="22"/>
          <w:lang w:eastAsia="zh-TW"/>
        </w:rPr>
        <w:t>僅次於</w:t>
      </w:r>
      <w:r w:rsidRPr="0082135B">
        <w:rPr>
          <w:rFonts w:eastAsia="Source Han Sans TW Normal"/>
          <w:color w:val="000000" w:themeColor="text1"/>
          <w:sz w:val="22"/>
          <w:lang w:eastAsia="zh-TW"/>
        </w:rPr>
        <w:t>1864</w:t>
      </w:r>
      <w:r w:rsidRPr="0082135B">
        <w:rPr>
          <w:rFonts w:eastAsia="Source Han Sans TW Normal"/>
          <w:color w:val="000000" w:themeColor="text1"/>
          <w:sz w:val="22"/>
          <w:lang w:eastAsia="zh-TW"/>
        </w:rPr>
        <w:t>年建成的長崎大浦天主堂。儘管日本本土教徒早在</w:t>
      </w:r>
      <w:r w:rsidRPr="0082135B">
        <w:rPr>
          <w:rFonts w:eastAsia="Source Han Sans TW Normal"/>
          <w:color w:val="000000" w:themeColor="text1"/>
          <w:sz w:val="22"/>
          <w:lang w:eastAsia="zh-TW"/>
        </w:rPr>
        <w:t>16</w:t>
      </w:r>
      <w:r w:rsidRPr="0082135B">
        <w:rPr>
          <w:rFonts w:eastAsia="Source Han Sans TW Normal"/>
          <w:color w:val="000000" w:themeColor="text1"/>
          <w:sz w:val="22"/>
          <w:lang w:eastAsia="zh-TW"/>
        </w:rPr>
        <w:t>世紀中期便已出現，但</w:t>
      </w:r>
      <w:r w:rsidRPr="0082135B">
        <w:rPr>
          <w:rFonts w:eastAsia="Source Han Sans TW Normal" w:hint="eastAsia"/>
          <w:color w:val="000000" w:themeColor="text1"/>
          <w:sz w:val="22"/>
          <w:lang w:eastAsia="zh-TW"/>
        </w:rPr>
        <w:t>在</w:t>
      </w:r>
      <w:r w:rsidRPr="0082135B">
        <w:rPr>
          <w:rFonts w:eastAsia="Source Han Sans TW Normal"/>
          <w:color w:val="000000" w:themeColor="text1"/>
          <w:sz w:val="22"/>
          <w:lang w:eastAsia="zh-TW"/>
        </w:rPr>
        <w:t>1873</w:t>
      </w:r>
      <w:r w:rsidRPr="0082135B">
        <w:rPr>
          <w:rFonts w:eastAsia="Source Han Sans TW Normal"/>
          <w:color w:val="000000" w:themeColor="text1"/>
          <w:sz w:val="22"/>
          <w:lang w:eastAsia="zh-TW"/>
        </w:rPr>
        <w:t>年明治政府解除基督教禁教令之前，他們都只能隱匿行蹤秘密活動。</w:t>
      </w:r>
    </w:p>
    <w:p w:rsidR="009575D2" w:rsidRPr="0082135B" w:rsidRDefault="009575D2" w:rsidP="009575D2">
      <w:pPr>
        <w:adjustRightInd w:val="0"/>
        <w:snapToGrid w:val="0"/>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法國傳教</w:t>
      </w:r>
      <w:r w:rsidRPr="0082135B">
        <w:rPr>
          <w:rFonts w:ascii="Source Han Sans TW Normal" w:eastAsia="Source Han Sans TW Normal" w:hAnsi="Source Han Sans TW Normal"/>
          <w:color w:val="000000" w:themeColor="text1"/>
          <w:sz w:val="22"/>
          <w:lang w:eastAsia="zh-TW"/>
        </w:rPr>
        <w:t>士讓·路易·雷</w:t>
      </w:r>
      <w:r w:rsidRPr="0082135B">
        <w:rPr>
          <w:rFonts w:eastAsia="Source Han Sans TW Normal"/>
          <w:color w:val="000000" w:themeColor="text1"/>
          <w:sz w:val="22"/>
          <w:lang w:eastAsia="zh-TW"/>
        </w:rPr>
        <w:t>拉夫神父（</w:t>
      </w:r>
      <w:r w:rsidRPr="0082135B">
        <w:rPr>
          <w:rFonts w:eastAsia="Source Han Sans TW Normal"/>
          <w:color w:val="000000" w:themeColor="text1"/>
          <w:sz w:val="22"/>
          <w:lang w:eastAsia="zh-TW"/>
        </w:rPr>
        <w:t>Father Jean Louis Relave</w:t>
      </w:r>
      <w:r w:rsidRPr="0082135B">
        <w:rPr>
          <w:rFonts w:eastAsia="Source Han Sans TW Normal"/>
          <w:color w:val="000000" w:themeColor="text1"/>
          <w:sz w:val="22"/>
          <w:lang w:eastAsia="zh-TW"/>
        </w:rPr>
        <w:t>）於</w:t>
      </w:r>
      <w:r w:rsidRPr="0082135B">
        <w:rPr>
          <w:rFonts w:eastAsia="Source Han Sans TW Normal"/>
          <w:color w:val="000000" w:themeColor="text1"/>
          <w:sz w:val="22"/>
          <w:lang w:eastAsia="zh-TW"/>
        </w:rPr>
        <w:t>1885</w:t>
      </w:r>
      <w:r w:rsidRPr="0082135B">
        <w:rPr>
          <w:rFonts w:eastAsia="Source Han Sans TW Normal"/>
          <w:color w:val="000000" w:themeColor="text1"/>
          <w:sz w:val="22"/>
          <w:lang w:eastAsia="zh-TW"/>
        </w:rPr>
        <w:t>年來到日本，並主持了宮津天主教堂的修建工程。教堂所在土地來自一名當地重要人士的捐贈，傳說他當時身患疾病，在接受巴黎外國傳教團的洗禮後竟</w:t>
      </w:r>
      <w:r w:rsidRPr="0082135B">
        <w:rPr>
          <w:rFonts w:eastAsia="Source Han Sans TW Normal" w:hint="eastAsia"/>
          <w:color w:val="000000" w:themeColor="text1"/>
          <w:sz w:val="22"/>
          <w:lang w:eastAsia="zh-TW"/>
        </w:rPr>
        <w:t>獲</w:t>
      </w:r>
      <w:r w:rsidRPr="0082135B">
        <w:rPr>
          <w:rFonts w:eastAsia="Source Han Sans TW Normal"/>
          <w:color w:val="000000" w:themeColor="text1"/>
          <w:sz w:val="22"/>
          <w:lang w:eastAsia="zh-TW"/>
        </w:rPr>
        <w:t>痊癒。</w:t>
      </w:r>
      <w:r w:rsidRPr="0082135B">
        <w:rPr>
          <w:rFonts w:ascii="Source Han Sans TW Normal" w:eastAsia="Source Han Sans TW Normal" w:hAnsi="Source Han Sans TW Normal"/>
          <w:color w:val="000000" w:themeColor="text1"/>
          <w:sz w:val="22"/>
          <w:lang w:eastAsia="zh-TW"/>
        </w:rPr>
        <w:t>雷拉夫神父</w:t>
      </w:r>
      <w:r w:rsidRPr="0082135B">
        <w:rPr>
          <w:rFonts w:ascii="Source Han Sans TW Normal" w:eastAsia="Source Han Sans TW Normal" w:hAnsi="Source Han Sans TW Normal" w:hint="eastAsia"/>
          <w:color w:val="000000" w:themeColor="text1"/>
          <w:sz w:val="22"/>
          <w:lang w:eastAsia="zh-TW"/>
        </w:rPr>
        <w:t>此前已經</w:t>
      </w:r>
      <w:r w:rsidRPr="0082135B">
        <w:rPr>
          <w:rFonts w:ascii="Source Han Sans TW Normal" w:eastAsia="Source Han Sans TW Normal" w:hAnsi="Source Han Sans TW Normal"/>
          <w:color w:val="000000" w:themeColor="text1"/>
          <w:sz w:val="22"/>
          <w:lang w:eastAsia="zh-TW"/>
        </w:rPr>
        <w:t>在當地建成一座教堂，</w:t>
      </w:r>
      <w:r w:rsidRPr="0082135B">
        <w:rPr>
          <w:rFonts w:ascii="Source Han Sans TW Normal" w:eastAsia="Source Han Sans TW Normal" w:hAnsi="Source Han Sans TW Normal" w:hint="eastAsia"/>
          <w:color w:val="000000" w:themeColor="text1"/>
          <w:sz w:val="22"/>
          <w:lang w:eastAsia="zh-TW"/>
        </w:rPr>
        <w:t>這座</w:t>
      </w:r>
      <w:r w:rsidRPr="0082135B">
        <w:rPr>
          <w:rFonts w:ascii="Source Han Sans TW Normal" w:eastAsia="Source Han Sans TW Normal" w:hAnsi="Source Han Sans TW Normal"/>
          <w:color w:val="000000" w:themeColor="text1"/>
          <w:sz w:val="22"/>
          <w:lang w:eastAsia="zh-TW"/>
        </w:rPr>
        <w:t>新建築</w:t>
      </w:r>
      <w:r w:rsidRPr="0082135B">
        <w:rPr>
          <w:rFonts w:ascii="Source Han Sans TW Normal" w:eastAsia="Source Han Sans TW Normal" w:hAnsi="Source Han Sans TW Normal" w:hint="eastAsia"/>
          <w:color w:val="000000" w:themeColor="text1"/>
          <w:sz w:val="22"/>
          <w:lang w:eastAsia="zh-TW"/>
        </w:rPr>
        <w:t>的設計同樣由他完成</w:t>
      </w:r>
      <w:r w:rsidRPr="0082135B">
        <w:rPr>
          <w:rFonts w:ascii="Source Han Sans TW Normal" w:eastAsia="Source Han Sans TW Normal" w:hAnsi="Source Han Sans TW Normal"/>
          <w:color w:val="000000" w:themeColor="text1"/>
          <w:sz w:val="22"/>
          <w:lang w:eastAsia="zh-TW"/>
        </w:rPr>
        <w:t>。</w:t>
      </w:r>
      <w:r w:rsidRPr="0082135B">
        <w:rPr>
          <w:rFonts w:eastAsia="Source Han Sans TW Normal"/>
          <w:color w:val="000000" w:themeColor="text1"/>
          <w:sz w:val="22"/>
          <w:lang w:eastAsia="zh-TW"/>
        </w:rPr>
        <w:t>在對西方建築技術所知有限的情況下，當地木匠成功修建了這座建築，所用建材大多都是當地原產材料。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75D2"/>
    <w:rsid w:val="00444234"/>
    <w:rsid w:val="009575D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C6393D-7E51-49B1-ACA7-D785EBF6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2023-11-17T08:53:00Z</dcterms:created>
  <dcterms:modified xsi:type="dcterms:W3CDTF">2023-11-17T08:53:00Z</dcterms:modified>
</cp:coreProperties>
</file>