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61E" w:rsidRPr="0082135B" w:rsidRDefault="00F7261E" w:rsidP="00F7261E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舞鶴紅磚公園</w:t>
      </w:r>
    </w:p>
    <w:p/>
    <w:p w:rsidR="00F7261E" w:rsidRPr="0082135B" w:rsidRDefault="00F7261E" w:rsidP="00F7261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舞鶴紅磚公園位於舞鶴市港口邊，是由曾經的海軍軍械庫改造而成的建築群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原本的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個紅磚倉庫中已有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個被指定為國家重要文化財產，目前有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個面向公眾開放。</w:t>
      </w:r>
    </w:p>
    <w:p w:rsidR="00F7261E" w:rsidRPr="0082135B" w:rsidRDefault="00F7261E" w:rsidP="00F7261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所有紅磚庫房都建於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1901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1921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年之間，當時日本帝國海軍正在舞鶴修建基地，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舞鶴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也是全國四大海軍基地之一。這些建築是那一時期高速發展的現代化進程的一大標誌。直到二戰結束前，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它們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都屬於軍事設施，許多在後來成為了私人企業的倉庫。</w:t>
      </w:r>
    </w:p>
    <w:p w:rsidR="00F7261E" w:rsidRPr="0082135B" w:rsidRDefault="00F7261E" w:rsidP="00F7261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從倉庫的建築風格和外部特徵上，依然可以窺見歷史的痕跡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部分建築的底部還殘留著黑漆，當年為了防備空襲，倉庫外牆曾經被漆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成具備隱蔽性的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黑色。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號倉庫裡有一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巨大的起重機用來搬運魚雷，這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台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起重機能將存放在這裡的魚雷從倉庫一頭運到另一頭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這棟建築還是許多歷史影視劇的拍攝場地。</w:t>
      </w:r>
    </w:p>
    <w:p w:rsidR="00F7261E" w:rsidRPr="0082135B" w:rsidRDefault="00F7261E" w:rsidP="00F7261E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2135B">
        <w:rPr>
          <w:rFonts w:eastAsia="Source Han Sans TW Normal"/>
          <w:color w:val="000000" w:themeColor="text1"/>
          <w:sz w:val="22"/>
          <w:lang w:eastAsia="zh-TW"/>
        </w:rPr>
        <w:t>每個倉庫都有細微的差異，走入其中可以參觀博物館的展覽，也可以找到咖啡館、餐廳、藝術工坊和一間禮品店。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號倉庫是所有倉庫中最大的一棟，由大約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萬塊紅磚砌成，如今是一處活動大廳，用於舉辦市集、博覽會、婚禮等活動。位於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號倉庫的紅磚博物館裡陳列著來自世界各地的磚塊，同時</w:t>
      </w:r>
      <w:r w:rsidRPr="0082135B">
        <w:rPr>
          <w:rFonts w:eastAsia="Source Han Sans TW Normal" w:hint="eastAsia"/>
          <w:color w:val="000000" w:themeColor="text1"/>
          <w:sz w:val="22"/>
          <w:lang w:eastAsia="zh-TW"/>
        </w:rPr>
        <w:t>還有關於</w:t>
      </w:r>
      <w:r w:rsidRPr="0082135B">
        <w:rPr>
          <w:rFonts w:eastAsia="Source Han Sans TW Normal"/>
          <w:color w:val="000000" w:themeColor="text1"/>
          <w:sz w:val="22"/>
          <w:lang w:eastAsia="zh-TW"/>
        </w:rPr>
        <w:t>磚製品和砌磚工藝等的展覽。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1E"/>
    <w:rsid w:val="00444234"/>
    <w:rsid w:val="00C42597"/>
    <w:rsid w:val="00F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4FA34-7579-4A83-AD4C-DE81F8D9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2023-11-17T08:53:00Z</dcterms:created>
  <dcterms:modified xsi:type="dcterms:W3CDTF">2023-11-17T08:53:00Z</dcterms:modified>
</cp:coreProperties>
</file>