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1AB" w:rsidRPr="00E671E8" w:rsidRDefault="009631AB" w:rsidP="009631A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肥前吉田燒陶器會館</w:t>
      </w:r>
    </w:p>
    <w:p/>
    <w:p w:rsidR="009631AB" w:rsidRPr="00E671E8" w:rsidRDefault="009631AB" w:rsidP="009631A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CN Normal" w:eastAsia="PMingLiU" w:hAnsi="Source Han Sans CN Normal" w:cs="思源黑体" w:hint="eastAsia"/>
          <w:color w:val="000000" w:themeColor="text1"/>
          <w:sz w:val="22"/>
          <w:lang w:eastAsia="zh-TW"/>
        </w:rPr>
        <w:t>「</w:t>
      </w:r>
      <w:r w:rsidRPr="00E671E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肥前吉田燒陶器會館</w:t>
      </w:r>
      <w:r w:rsidRPr="00E671E8">
        <w:rPr>
          <w:rFonts w:ascii="Source Han Sans CN Normal" w:eastAsia="PMingLiU" w:hAnsi="Source Han Sans CN Normal" w:cs="思源黑体" w:hint="eastAsia"/>
          <w:color w:val="000000" w:themeColor="text1"/>
          <w:sz w:val="22"/>
          <w:lang w:eastAsia="zh-TW"/>
        </w:rPr>
        <w:t>」</w:t>
      </w:r>
      <w:r w:rsidRPr="00E671E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展示</w:t>
      </w:r>
      <w:r w:rsidRPr="00E671E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著</w:t>
      </w:r>
      <w:r w:rsidRPr="00E671E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當地知名的瓷器，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據說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「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吉田燒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」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最初出現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世紀晚期，當時九州肥前地區的大名（日本封建時代的領主）龍造寺隆信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1529-1584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在附近的鳴谷川發現了一種帶螢光的白石，這一發現代表著日本陶瓷石礦業的開端。</w:t>
      </w:r>
    </w:p>
    <w:p w:rsidR="009631AB" w:rsidRPr="00E671E8" w:rsidRDefault="009631AB" w:rsidP="009631AB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除了展覽，館內還設有一家商店出售以下兩個系列的陶瓷製品。此外，體驗區提供陶器製作、陶器繪畫等豐富的體驗活動。</w:t>
      </w:r>
    </w:p>
    <w:p w:rsidR="009631AB" w:rsidRPr="00E671E8" w:rsidRDefault="009631AB" w:rsidP="009631AB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9631AB" w:rsidRPr="00E671E8" w:rsidRDefault="009631AB" w:rsidP="009631A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b/>
          <w:bCs/>
          <w:color w:val="000000" w:themeColor="text1"/>
          <w:sz w:val="22"/>
          <w:lang w:eastAsia="zh-TW"/>
        </w:rPr>
        <w:t>水玉茶器系列</w:t>
      </w:r>
    </w:p>
    <w:p w:rsidR="009631AB" w:rsidRPr="00E671E8" w:rsidRDefault="009631AB" w:rsidP="009631AB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「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水玉茶器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」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系列瓷器出自臨近以優質瓷器聞名的天草地區。該系列的特色在於深藍底色配以白色圓點的花色，該系列包括茶杯、茶碗、茶壺等。</w:t>
      </w:r>
    </w:p>
    <w:p w:rsidR="009631AB" w:rsidRPr="00E671E8" w:rsidRDefault="009631AB" w:rsidP="009631AB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9631AB" w:rsidRPr="00E671E8" w:rsidRDefault="009631AB" w:rsidP="009631A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b/>
          <w:bCs/>
          <w:color w:val="000000" w:themeColor="text1"/>
          <w:sz w:val="22"/>
          <w:lang w:eastAsia="zh-TW"/>
        </w:rPr>
        <w:t>酒窩與痣系列</w:t>
      </w:r>
    </w:p>
    <w:p w:rsidR="009631AB" w:rsidRPr="00E671E8" w:rsidRDefault="009631AB" w:rsidP="009631A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另一個引人注目的產品系列被稱為「酒窩與痣」，通常陶器與瓷器追求的都是完美無瑕，這個系列卻認可不完美之美，以折扣價出售有缺痕、污點等瑕疵的器具，所涵蓋品類十分廣泛，其中也有水玉茶器。</w:t>
      </w:r>
      <w:bookmarkStart w:id="0" w:name="_Hlk85458274"/>
    </w:p>
    <w:bookmarkEnd w:id="0"/>
    <w:p w:rsidR="009631AB" w:rsidRPr="00E671E8" w:rsidRDefault="009631AB" w:rsidP="009631AB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肥前吉田燒陶器會館的前身是當地居民的集會場所，屬於一個名叫「陶器聯盟」的行業協會，供協會成員集會並出售他們的陶瓷製品。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1995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年，會館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重整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為專門販售吉田燒陶器。</w:t>
      </w:r>
    </w:p>
    <w:p w:rsidR="009631AB" w:rsidRPr="00E671E8" w:rsidRDefault="009631AB" w:rsidP="009631AB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9631AB" w:rsidRPr="00E671E8" w:rsidRDefault="009631AB" w:rsidP="009631A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/>
          <w:b/>
          <w:bCs/>
          <w:color w:val="000000" w:themeColor="text1"/>
          <w:sz w:val="22"/>
          <w:lang w:eastAsia="zh-TW"/>
        </w:rPr>
        <w:t>九州偶來—嬉野線（</w:t>
      </w:r>
      <w:r w:rsidRPr="00E671E8">
        <w:rPr>
          <w:rFonts w:ascii="Source Han Sans TW Normal" w:eastAsia="Source Han Sans TW Normal" w:hAnsi="Source Han Sans TW Normal" w:cs="Microsoft YaHei" w:hint="eastAsia"/>
          <w:b/>
          <w:bCs/>
          <w:color w:val="000000" w:themeColor="text1"/>
          <w:sz w:val="22"/>
          <w:lang w:eastAsia="zh-TW"/>
        </w:rPr>
        <w:t>健行</w:t>
      </w:r>
      <w:r w:rsidRPr="00E671E8">
        <w:rPr>
          <w:rFonts w:ascii="Source Han Sans TW Normal" w:eastAsia="Source Han Sans TW Normal" w:hAnsi="Source Han Sans TW Normal" w:cs="思源黑体"/>
          <w:b/>
          <w:bCs/>
          <w:color w:val="000000" w:themeColor="text1"/>
          <w:sz w:val="22"/>
          <w:lang w:eastAsia="zh-TW"/>
        </w:rPr>
        <w:t>路線）的起點</w:t>
      </w:r>
    </w:p>
    <w:p w:rsidR="009631AB" w:rsidRPr="00E671E8" w:rsidRDefault="009631AB" w:rsidP="009631AB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「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九州偶來—嬉野線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*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」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是一條熱門的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健行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路線，陶器會館正是該</w:t>
      </w:r>
      <w:r w:rsidRPr="00E671E8">
        <w:rPr>
          <w:rFonts w:ascii="Source Han Sans TW Normal" w:eastAsia="Source Han Sans TW Normal" w:hAnsi="Source Han Sans TW Normal" w:cs="思源黑体" w:hint="eastAsia"/>
          <w:color w:val="000000" w:themeColor="text1"/>
          <w:sz w:val="22"/>
          <w:lang w:eastAsia="zh-TW"/>
        </w:rPr>
        <w:t>健行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路線的起點，這座建築的紅色外牆十分顯眼，很適合用作定位地標，會館入口旁的藍色路標則指明路線的方向。</w:t>
      </w:r>
    </w:p>
    <w:p w:rsidR="009631AB" w:rsidRPr="00E671E8" w:rsidRDefault="009631AB" w:rsidP="009631AB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9631AB" w:rsidRPr="00E671E8" w:rsidRDefault="009631AB" w:rsidP="009631AB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*</w:t>
      </w:r>
      <w:r w:rsidRPr="00E671E8">
        <w:rPr>
          <w:rFonts w:ascii="Source Han Sans TW Normal" w:eastAsia="Source Han Sans TW Normal" w:hAnsi="Source Han Sans TW Normal" w:cs="思源黑体"/>
          <w:color w:val="000000" w:themeColor="text1"/>
          <w:sz w:val="22"/>
          <w:lang w:eastAsia="zh-TW"/>
        </w:rPr>
        <w:t>「偶來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Olle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）」源自韓國濟州島方言，原意是「從大街通到家門前的狹窄小路」，後用以指代蜿蜒曲折的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健行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道路。「九州偶來」包括九州的多條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健行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路線。其中嬉野線全長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12.5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公里，沿途可欣賞陶器、寺院神社、茶園和森林，最後還能在嬉野溫泉裡一解遠足疲乏。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1AB"/>
    <w:rsid w:val="00444234"/>
    <w:rsid w:val="009631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92D0B-B6BD-4138-B143-CFAB7C1E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