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3742" w:rsidRPr="00E671E8" w:rsidRDefault="00273742" w:rsidP="00273742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嬉野的「砂糖之路」</w:t>
      </w:r>
    </w:p>
    <w:p/>
    <w:p w:rsidR="00273742" w:rsidRPr="00E671E8" w:rsidRDefault="00273742" w:rsidP="0027374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全長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228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公里的長崎街道連接長崎港和北九</w:t>
      </w:r>
      <w:r w:rsidRPr="00E671E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TW"/>
        </w:rPr>
        <w:t>州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的小倉市，因為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是運輸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砂糖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的主幹道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故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又被暱稱為「砂糖之路」。</w:t>
      </w:r>
      <w:bookmarkStart w:id="0" w:name="_Hlk87873098"/>
    </w:p>
    <w:bookmarkEnd w:id="0"/>
    <w:p w:rsidR="00273742" w:rsidRPr="00E671E8" w:rsidRDefault="00273742" w:rsidP="0027374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在江戶時代（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）的絕大多數時間裡，長崎港</w:t>
      </w:r>
      <w:r w:rsidRPr="00E671E8">
        <w:rPr>
          <w:rFonts w:ascii="Source Han Sans TW Normal" w:eastAsia="Source Han Sans TW Normal" w:hAnsi="Source Han Sans TW Normal" w:cs="游ゴシック"/>
          <w:color w:val="000000" w:themeColor="text1"/>
          <w:sz w:val="22"/>
          <w:lang w:eastAsia="zh-TW"/>
        </w:rPr>
        <w:t>的人工</w:t>
      </w:r>
      <w:r w:rsidRPr="00E671E8">
        <w:rPr>
          <w:rFonts w:ascii="Source Han Sans TW Normal" w:eastAsia="Source Han Sans TW Normal" w:hAnsi="Source Han Sans TW Normal" w:cs="SimSun"/>
          <w:color w:val="000000" w:themeColor="text1"/>
          <w:sz w:val="22"/>
          <w:lang w:eastAsia="zh-TW"/>
        </w:rPr>
        <w:t>島嶼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「出</w:t>
      </w:r>
      <w:r w:rsidRPr="00E671E8">
        <w:rPr>
          <w:rFonts w:ascii="Source Han Sans TW Normal" w:eastAsia="Source Han Sans TW Normal" w:hAnsi="Source Han Sans TW Normal" w:cs="SimSun"/>
          <w:color w:val="000000" w:themeColor="text1"/>
          <w:sz w:val="22"/>
          <w:lang w:eastAsia="zh-TW"/>
        </w:rPr>
        <w:t>島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」是日本與西方世界溝通往來的唯一官方指定門</w:t>
      </w:r>
      <w:r w:rsidRPr="00E671E8">
        <w:rPr>
          <w:rFonts w:ascii="Source Han Sans TW Normal" w:eastAsia="Source Han Sans TW Normal" w:hAnsi="Source Han Sans TW Normal" w:cs="SimSun"/>
          <w:color w:val="000000" w:themeColor="text1"/>
          <w:sz w:val="22"/>
          <w:lang w:eastAsia="zh-TW"/>
        </w:rPr>
        <w:t>戶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。砂糖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作為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歐洲主要商品，最初在日本被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當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作</w:t>
      </w:r>
      <w:r w:rsidRPr="00E671E8">
        <w:rPr>
          <w:rFonts w:ascii="Source Han Sans TW Normal" w:eastAsia="Source Han Sans TW Normal" w:hAnsi="Source Han Sans TW Normal" w:cs="SimSun"/>
          <w:color w:val="000000" w:themeColor="text1"/>
          <w:sz w:val="22"/>
          <w:lang w:eastAsia="zh-TW"/>
        </w:rPr>
        <w:t>藥</w:t>
      </w:r>
      <w:r w:rsidRPr="00E671E8">
        <w:rPr>
          <w:rFonts w:ascii="Source Han Sans TW Normal" w:eastAsia="Source Han Sans TW Normal" w:hAnsi="Source Han Sans TW Normal" w:cs="游ゴシック"/>
          <w:color w:val="000000" w:themeColor="text1"/>
          <w:sz w:val="22"/>
          <w:lang w:eastAsia="zh-TW"/>
        </w:rPr>
        <w:t>物使用，後來才因</w:t>
      </w:r>
      <w:r w:rsidRPr="00E671E8">
        <w:rPr>
          <w:rFonts w:ascii="Source Han Sans TW Normal" w:eastAsia="Source Han Sans TW Normal" w:hAnsi="Source Han Sans TW Normal" w:cs="SimSun"/>
          <w:color w:val="000000" w:themeColor="text1"/>
          <w:sz w:val="22"/>
          <w:lang w:eastAsia="zh-TW"/>
        </w:rPr>
        <w:t>為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被用於製作糖果糕點而</w:t>
      </w:r>
      <w:r w:rsidRPr="00E671E8">
        <w:rPr>
          <w:rFonts w:ascii="Source Han Sans TW Normal" w:eastAsia="Source Han Sans TW Normal" w:hAnsi="Source Han Sans TW Normal" w:cs="游ゴシック"/>
          <w:color w:val="000000" w:themeColor="text1"/>
          <w:sz w:val="22"/>
          <w:lang w:eastAsia="zh-TW"/>
        </w:rPr>
        <w:t>廣受追捧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。砂糖</w:t>
      </w:r>
      <w:r w:rsidRPr="00E671E8">
        <w:rPr>
          <w:rFonts w:ascii="Source Han Sans TW Normal" w:eastAsia="Source Han Sans TW Normal" w:hAnsi="Source Han Sans TW Normal" w:cs="游ゴシック" w:hint="eastAsia"/>
          <w:color w:val="000000" w:themeColor="text1"/>
          <w:sz w:val="22"/>
          <w:lang w:eastAsia="zh-TW"/>
        </w:rPr>
        <w:t>經由</w:t>
      </w:r>
      <w:r w:rsidRPr="00E671E8">
        <w:rPr>
          <w:rFonts w:ascii="Source Han Sans TW Normal" w:eastAsia="Source Han Sans TW Normal" w:hAnsi="Source Han Sans TW Normal" w:cs="游ゴシック"/>
          <w:color w:val="000000" w:themeColor="text1"/>
          <w:sz w:val="22"/>
          <w:lang w:eastAsia="zh-TW"/>
        </w:rPr>
        <w:t>出</w:t>
      </w:r>
      <w:r w:rsidRPr="00E671E8">
        <w:rPr>
          <w:rFonts w:ascii="Source Han Sans TW Normal" w:eastAsia="Source Han Sans TW Normal" w:hAnsi="Source Han Sans TW Normal" w:cs="SimSun"/>
          <w:color w:val="000000" w:themeColor="text1"/>
          <w:sz w:val="22"/>
          <w:lang w:eastAsia="zh-TW"/>
        </w:rPr>
        <w:t>島</w:t>
      </w:r>
      <w:r w:rsidRPr="00E671E8">
        <w:rPr>
          <w:rFonts w:ascii="Source Han Sans TW Normal" w:eastAsia="Source Han Sans TW Normal" w:hAnsi="Source Han Sans TW Normal" w:cs="游ゴシック"/>
          <w:color w:val="000000" w:themeColor="text1"/>
          <w:sz w:val="22"/>
          <w:lang w:eastAsia="zh-TW"/>
        </w:rPr>
        <w:t>，沿著</w:t>
      </w:r>
      <w:r w:rsidRPr="00E671E8">
        <w:rPr>
          <w:rFonts w:ascii="Source Han Sans TW Normal" w:eastAsia="Source Han Sans TW Normal" w:hAnsi="Source Han Sans TW Normal" w:cs="SimSun"/>
          <w:color w:val="000000" w:themeColor="text1"/>
          <w:sz w:val="22"/>
          <w:lang w:eastAsia="zh-TW"/>
        </w:rPr>
        <w:t>長</w:t>
      </w:r>
      <w:r w:rsidRPr="00E671E8">
        <w:rPr>
          <w:rFonts w:ascii="Source Han Sans TW Normal" w:eastAsia="Source Han Sans TW Normal" w:hAnsi="Source Han Sans TW Normal" w:cs="游ゴシック"/>
          <w:color w:val="000000" w:themeColor="text1"/>
          <w:sz w:val="22"/>
          <w:lang w:eastAsia="zh-TW"/>
        </w:rPr>
        <w:t>崎街道被送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到小</w:t>
      </w:r>
      <w:r w:rsidRPr="00E671E8">
        <w:rPr>
          <w:rFonts w:ascii="Source Han Sans TW Normal" w:eastAsia="Source Han Sans TW Normal" w:hAnsi="Source Han Sans TW Normal" w:cs="SimSun"/>
          <w:color w:val="000000" w:themeColor="text1"/>
          <w:sz w:val="22"/>
          <w:lang w:eastAsia="zh-TW"/>
        </w:rPr>
        <w:t>倉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，然後</w:t>
      </w:r>
      <w:r w:rsidRPr="00E671E8">
        <w:rPr>
          <w:rFonts w:ascii="Source Han Sans TW Normal" w:eastAsia="Source Han Sans TW Normal" w:hAnsi="Source Han Sans TW Normal" w:cs="SimSun"/>
          <w:color w:val="000000" w:themeColor="text1"/>
          <w:sz w:val="22"/>
          <w:lang w:eastAsia="zh-TW"/>
        </w:rPr>
        <w:t>轉</w:t>
      </w:r>
      <w:r w:rsidRPr="00E671E8">
        <w:rPr>
          <w:rFonts w:ascii="Source Han Sans TW Normal" w:eastAsia="Source Han Sans TW Normal" w:hAnsi="Source Han Sans TW Normal" w:cs="游ゴシック"/>
          <w:color w:val="000000" w:themeColor="text1"/>
          <w:sz w:val="22"/>
          <w:lang w:eastAsia="zh-TW"/>
        </w:rPr>
        <w:t>往京都、大阪和江</w:t>
      </w:r>
      <w:r w:rsidRPr="00E671E8">
        <w:rPr>
          <w:rFonts w:ascii="Source Han Sans TW Normal" w:eastAsia="Source Han Sans TW Normal" w:hAnsi="Source Han Sans TW Normal" w:cs="SimSun"/>
          <w:color w:val="000000" w:themeColor="text1"/>
          <w:sz w:val="22"/>
          <w:lang w:eastAsia="zh-TW"/>
        </w:rPr>
        <w:t>戶</w:t>
      </w:r>
      <w:r w:rsidRPr="00E671E8">
        <w:rPr>
          <w:rFonts w:ascii="Source Han Sans TW Normal" w:eastAsia="Source Han Sans TW Normal" w:hAnsi="Source Han Sans TW Normal" w:cs="游ゴシック"/>
          <w:color w:val="000000" w:themeColor="text1"/>
          <w:sz w:val="22"/>
          <w:lang w:eastAsia="zh-TW"/>
        </w:rPr>
        <w:t>（今</w:t>
      </w:r>
      <w:r w:rsidRPr="00E671E8">
        <w:rPr>
          <w:rFonts w:ascii="Source Han Sans TW Normal" w:eastAsia="Source Han Sans TW Normal" w:hAnsi="Source Han Sans TW Normal" w:cs="SimSun"/>
          <w:color w:val="000000" w:themeColor="text1"/>
          <w:sz w:val="22"/>
          <w:lang w:eastAsia="zh-TW"/>
        </w:rPr>
        <w:t>東</w:t>
      </w:r>
      <w:r w:rsidRPr="00E671E8">
        <w:rPr>
          <w:rFonts w:ascii="Source Han Sans TW Normal" w:eastAsia="Source Han Sans TW Normal" w:hAnsi="Source Han Sans TW Normal" w:cs="游ゴシック"/>
          <w:color w:val="000000" w:themeColor="text1"/>
          <w:sz w:val="22"/>
          <w:lang w:eastAsia="zh-TW"/>
        </w:rPr>
        <w:t>京）。</w:t>
      </w:r>
    </w:p>
    <w:p w:rsidR="00273742" w:rsidRPr="00E671E8" w:rsidRDefault="00273742" w:rsidP="0027374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歐洲各國物資、科技和文化經由這條驛道流傳至日本各地，驛道沿線隨之漸漸繁榮起來。外來的一切大幅影響了富人階層的生活方式，為這個國家最終實現現代化鋪平了道路。</w:t>
      </w:r>
    </w:p>
    <w:p w:rsidR="00273742" w:rsidRPr="00E671E8" w:rsidRDefault="00273742" w:rsidP="0027374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砂糖之路沿線的市鎮村落都留下了歐洲貿易的印記，從麵包到天婦羅，至今廣受大眾歡迎的飲食中依然可以窺見葡萄牙飲食文化的影子。焦糖奶糖和蜂蜜蛋糕等「菓子」（糕點糖果）都是早已融入日語詞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彙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的舶來品。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1759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年，大量的進口砂糖被運送到出島，隨後砂糖之路沿線也開始常常能見到其身影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砂糖的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熱賣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替當時的日本帶來了相當於今天約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2000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萬美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元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的年進口額。</w:t>
      </w:r>
    </w:p>
    <w:p w:rsidR="00273742" w:rsidRPr="00E671E8" w:rsidRDefault="00273742" w:rsidP="0027374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隨著砂糖在長崎街道沿線的普及，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當地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人們開始用砂糖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煮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菜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調味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，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故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形成了當地料理甜口味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特色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。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西式糖果同樣入</w:t>
      </w:r>
      <w:r w:rsidRPr="00E671E8">
        <w:rPr>
          <w:rFonts w:ascii="Source Han Sans TW Normal" w:eastAsia="Source Han Sans TW Normal" w:hAnsi="Source Han Sans TW Normal" w:cs="SimSun"/>
          <w:color w:val="000000" w:themeColor="text1"/>
          <w:sz w:val="22"/>
          <w:lang w:eastAsia="zh-TW"/>
        </w:rPr>
        <w:t>鄉</w:t>
      </w:r>
      <w:r w:rsidRPr="00E671E8">
        <w:rPr>
          <w:rFonts w:ascii="Source Han Sans TW Normal" w:eastAsia="Source Han Sans TW Normal" w:hAnsi="Source Han Sans TW Normal" w:cs="游ゴシック"/>
          <w:color w:val="000000" w:themeColor="text1"/>
          <w:sz w:val="22"/>
          <w:lang w:eastAsia="zh-TW"/>
        </w:rPr>
        <w:t>隨俗，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融合日式口味，發展出了獨特的甜品製作方法。如今遊客還能在這條驛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道沿線各地找到誕生於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18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世紀砂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糖貿易時代的菓子店。</w:t>
      </w:r>
    </w:p>
    <w:p w:rsidR="00273742" w:rsidRPr="00E671E8" w:rsidRDefault="00273742" w:rsidP="0027374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TW"/>
        </w:rPr>
      </w:pPr>
    </w:p>
    <w:p w:rsidR="00273742" w:rsidRPr="00E671E8" w:rsidRDefault="00273742" w:rsidP="00273742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E671E8">
        <w:rPr>
          <w:rFonts w:ascii="Source Han Sans TW Normal" w:eastAsia="Source Han Sans TW Normal" w:hAnsi="Source Han Sans TW Normal" w:hint="eastAsia"/>
          <w:b/>
          <w:bCs/>
          <w:color w:val="000000" w:themeColor="text1"/>
          <w:sz w:val="22"/>
          <w:lang w:eastAsia="zh-TW"/>
        </w:rPr>
        <w:t>鹽田津</w:t>
      </w:r>
    </w:p>
    <w:p w:rsidR="00273742" w:rsidRPr="00E671E8" w:rsidRDefault="00273742" w:rsidP="0027374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長崎街道沿線的鹽田津是個熱門的宿場町，旅行者常常在這裡留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宿休息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。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由於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非正式的驛站在那個時代的鹽田津司空見慣，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所以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從來沒能出現在當時的地圖上。不過，這座小鎮的古名「鹽田宿」裡就明明白白地表達了「住宿」或「驛鎮」的含義。</w:t>
      </w:r>
    </w:p>
    <w:p w:rsidR="00273742" w:rsidRPr="00E671E8" w:rsidRDefault="00273742" w:rsidP="0027374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18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世紀，西家在鹽田津的砂糖之路邊開了一家菓子店，出產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「逸口香」和「金華糖」兩種糖果後來成為了嬉野地區菓子的代名詞。</w:t>
      </w:r>
    </w:p>
    <w:p w:rsidR="00273742" w:rsidRPr="00E671E8" w:rsidRDefault="00273742" w:rsidP="0027374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TW"/>
        </w:rPr>
      </w:pP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身為嬉野本地特產的逸口香，看上去就像一塊大糕餅，外表酥脆內裡蓬鬆柔軟，這種甜點散發著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濃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烈的香甜。而金華糖是一種色彩繽紛的裝飾性糖果，以砂糖製成，在江戶時代曾風行整個日本。製作金華糖需要使用木頭模具，將砂糖壓製成各種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獨特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的形狀，這是婚禮和其他典禮儀式上很受歡迎的伴手禮。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742"/>
    <w:rsid w:val="0027374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77BC65-EA04-4FD7-B16D-A9DB0752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2023-11-17T08:24:00Z</dcterms:created>
  <dcterms:modified xsi:type="dcterms:W3CDTF">2023-11-17T08:24:00Z</dcterms:modified>
</cp:coreProperties>
</file>