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683" w:rsidRPr="00C22334" w:rsidRDefault="00877683" w:rsidP="00877683">
      <w:pPr>
        <w:adjustRightInd w:val="0"/>
        <w:snapToGrid w:val="0"/>
        <w:contextualSpacing/>
        <w:rPr>
          <w:rFonts w:eastAsia="Source Han Sans TW Normal"/>
          <w:b/>
          <w:bCs/>
          <w:color w:val="000000" w:themeColor="text1"/>
          <w:sz w:val="22"/>
          <w:lang w:eastAsia="zh-TW"/>
        </w:rPr>
      </w:pPr>
      <w:r>
        <w:rPr>
          <w:b/>
        </w:rPr>
        <w:t>鵜戶神宮：運玉</w:t>
      </w:r>
    </w:p>
    <w:p/>
    <w:p w:rsidR="00877683" w:rsidRPr="00C22334" w:rsidRDefault="00877683" w:rsidP="00877683">
      <w:pPr>
        <w:pBdr>
          <w:top w:val="nil"/>
          <w:left w:val="nil"/>
          <w:bottom w:val="nil"/>
          <w:right w:val="nil"/>
          <w:between w:val="nil"/>
        </w:pBdr>
        <w:tabs>
          <w:tab w:val="left" w:pos="709"/>
          <w:tab w:val="left" w:pos="1418"/>
          <w:tab w:val="left" w:pos="2127"/>
          <w:tab w:val="left" w:pos="2836"/>
          <w:tab w:val="left" w:pos="3545"/>
        </w:tabs>
        <w:adjustRightInd w:val="0"/>
        <w:snapToGrid w:val="0"/>
        <w:ind w:firstLineChars="200" w:firstLine="440"/>
        <w:rPr>
          <w:rFonts w:eastAsia="Source Han Sans TW Normal"/>
          <w:color w:val="000000" w:themeColor="text1"/>
          <w:sz w:val="22"/>
          <w:lang w:eastAsia="zh-TW"/>
        </w:rPr>
      </w:pPr>
      <w:r w:rsidRPr="00C22334">
        <w:rPr>
          <w:rFonts w:eastAsia="Source Han Sans TW Normal"/>
          <w:color w:val="000000" w:themeColor="text1"/>
          <w:sz w:val="22"/>
          <w:lang w:eastAsia="zh-TW"/>
        </w:rPr>
        <w:t>造訪鵜戶神宮者可以通過投擲「運玉」（帶來幸運的小陶球）來求取好運。這些陶土小球應當瞄準這處山脊下方一塊海龜狀岩石上的小水塘投擲，水塘以繩索圈出作為標記。依照規矩，男性用左手投擲，女性用右手。據說，如果小球落入塘中，投擲者的心願就能實現。在</w:t>
      </w:r>
      <w:r w:rsidRPr="00C22334">
        <w:rPr>
          <w:rFonts w:eastAsia="Source Han Sans TW Normal"/>
          <w:color w:val="000000" w:themeColor="text1"/>
          <w:sz w:val="22"/>
          <w:lang w:eastAsia="zh-TW"/>
        </w:rPr>
        <w:t>1950</w:t>
      </w:r>
      <w:r w:rsidRPr="00C22334">
        <w:rPr>
          <w:rFonts w:eastAsia="Source Han Sans TW Normal"/>
          <w:color w:val="000000" w:themeColor="text1"/>
          <w:sz w:val="22"/>
          <w:lang w:eastAsia="zh-TW"/>
        </w:rPr>
        <w:t>年代以前，人們投的還是硬幣。但總有小孩子想爬下去撿取塘中的錢幣，</w:t>
      </w:r>
      <w:r w:rsidRPr="00C22334">
        <w:rPr>
          <w:rFonts w:eastAsia="Source Han Sans TW Normal" w:hint="eastAsia"/>
          <w:color w:val="000000" w:themeColor="text1"/>
          <w:sz w:val="22"/>
          <w:lang w:eastAsia="zh-TW"/>
        </w:rPr>
        <w:t>為排除這樣的</w:t>
      </w:r>
      <w:r w:rsidRPr="00C22334">
        <w:rPr>
          <w:rFonts w:eastAsia="Source Han Sans TW Normal"/>
          <w:color w:val="000000" w:themeColor="text1"/>
          <w:sz w:val="22"/>
          <w:lang w:eastAsia="zh-TW"/>
        </w:rPr>
        <w:t>危險，才改成了如今的陶土小球。這塊龜狀岩石就被稱為「龜石」，同樣與神社所奉主神</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鸕鷀草葺不合尊</w:t>
      </w:r>
      <w:r w:rsidRPr="00C22334">
        <w:rPr>
          <w:rFonts w:eastAsia="Source Han Sans TW Normal" w:hint="eastAsia"/>
          <w:color w:val="000000" w:themeColor="text1"/>
          <w:sz w:val="22"/>
          <w:lang w:eastAsia="zh-TW"/>
        </w:rPr>
        <w:t>」</w:t>
      </w:r>
      <w:r w:rsidRPr="00C22334">
        <w:rPr>
          <w:rFonts w:eastAsia="Source Han Sans TW Normal"/>
          <w:color w:val="000000" w:themeColor="text1"/>
          <w:sz w:val="22"/>
          <w:lang w:eastAsia="zh-TW"/>
        </w:rPr>
        <w:t>的神話傳說有關。相傳，鸕鷀草葺不合尊剛出生就被身為海神女兒的母親拋下，是母親的妹妹騎著巨龜來見</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，並將</w:t>
      </w:r>
      <w:r w:rsidRPr="00C22334">
        <w:rPr>
          <w:rFonts w:eastAsia="Source Han Sans TW Normal" w:hint="eastAsia"/>
          <w:color w:val="000000" w:themeColor="text1"/>
          <w:sz w:val="22"/>
          <w:lang w:eastAsia="zh-TW"/>
        </w:rPr>
        <w:t>祂</w:t>
      </w:r>
      <w:r w:rsidRPr="00C22334">
        <w:rPr>
          <w:rFonts w:eastAsia="Source Han Sans TW Normal"/>
          <w:color w:val="000000" w:themeColor="text1"/>
          <w:sz w:val="22"/>
          <w:lang w:eastAsia="zh-TW"/>
        </w:rPr>
        <w:t>撫養長大。</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683"/>
    <w:rsid w:val="00444234"/>
    <w:rsid w:val="0087768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650DA5-86ED-4F4D-9BAE-20708668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2023-11-17T08:19:00Z</dcterms:created>
  <dcterms:modified xsi:type="dcterms:W3CDTF">2023-11-17T08:19:00Z</dcterms:modified>
</cp:coreProperties>
</file>