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01743" w:rsidRPr="00C22334" w:rsidRDefault="00F01743" w:rsidP="00F01743">
      <w:pPr>
        <w:adjustRightInd w:val="0"/>
        <w:snapToGrid w:val="0"/>
        <w:contextualSpacing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鵜戶神宮：九柱神社</w:t>
      </w:r>
    </w:p>
    <w:p/>
    <w:p w:rsidR="00F01743" w:rsidRPr="00C22334" w:rsidRDefault="00F01743" w:rsidP="00F01743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九柱神社規模不大，卻供奉了九尊神道教神明，九扇門後各有一尊。這九位神明都與日本神話中的第一次「禊」有關。「禊」（音同「戲」）意為洗濯淨化，或又稱「祓」（音同「福」），是神道教的核心儀式之一，旨在參拜前潔淨身心。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參拜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神社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時先要在正門處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洗手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漱口，這就是「禊」禮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F01743" w:rsidRPr="00C22334" w:rsidRDefault="00F01743" w:rsidP="00F01743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C22334">
        <w:rPr>
          <w:rFonts w:eastAsia="Source Han Sans TW Normal"/>
          <w:color w:val="000000" w:themeColor="text1"/>
          <w:sz w:val="22"/>
          <w:lang w:eastAsia="zh-TW"/>
        </w:rPr>
        <w:t>在日本創世神話中，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伊邪那岐命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和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伊邪那美命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兄妹創造了日本列島和島上諸神。不料妹妹在任務完成前死去，伊邪那岐命深入黃泉試圖將她救出未果，回到生者的世界後，伊邪那岐命立刻全身沒入水中洗濯陰世污濁。在此過程中誕生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了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多位神明，包括九柱神社供奉的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9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位神明。其中，合稱「住吉三神」的底筒之男命、中筒之男命</w:t>
      </w:r>
      <w:r w:rsidRPr="00C22334">
        <w:rPr>
          <w:rFonts w:eastAsia="Source Han Sans TW Normal" w:hint="eastAsia"/>
          <w:color w:val="000000" w:themeColor="text1"/>
          <w:sz w:val="22"/>
          <w:lang w:eastAsia="zh-TW"/>
        </w:rPr>
        <w:t>和</w:t>
      </w:r>
      <w:r w:rsidRPr="00C22334">
        <w:rPr>
          <w:rFonts w:eastAsia="Source Han Sans TW Normal"/>
          <w:color w:val="000000" w:themeColor="text1"/>
          <w:sz w:val="22"/>
          <w:lang w:eastAsia="zh-TW"/>
        </w:rPr>
        <w:t>上筒之男命是海洋和水手的守護神，因鵜戶神宮臨海的地勢和當地漁民的崇敬而受供於此。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1743"/>
    <w:rsid w:val="00444234"/>
    <w:rsid w:val="00C42597"/>
    <w:rsid w:val="00F01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06158E-110F-43E2-A963-BCED817D7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2023-11-17T08:19:00Z</dcterms:created>
  <dcterms:modified xsi:type="dcterms:W3CDTF">2023-11-17T08:19:00Z</dcterms:modified>
</cp:coreProperties>
</file>