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0029" w:rsidRPr="00FE54E5" w:rsidRDefault="00200029" w:rsidP="00200029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</w:rPr>
      </w:pPr>
      <w:r>
        <w:rPr>
          <w:b/>
        </w:rPr>
        <w:t>巡礼者之城：川口与吉田</w:t>
      </w:r>
    </w:p>
    <w:p/>
    <w:p w:rsidR="00200029" w:rsidRPr="00FE54E5" w:rsidRDefault="00200029" w:rsidP="00200029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15</w:t>
      </w:r>
      <w:r w:rsidRPr="00FE54E5">
        <w:rPr>
          <w:rFonts w:eastAsia="Source Han Sans CN Normal"/>
          <w:color w:val="000000" w:themeColor="text1"/>
        </w:rPr>
        <w:t>世纪下半叶，巡礼富士山的人越来越多，为提供人们所需的物质乃至精神补给，北麓的川口、吉田两地随之发展起来。</w:t>
      </w:r>
    </w:p>
    <w:p w:rsidR="00200029" w:rsidRPr="00FE54E5" w:rsidRDefault="00200029" w:rsidP="00200029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川口位于河口湖北岸，是甲斐路上的重要驿站。这条道路连接甲斐国（今山梨县）与富士</w:t>
      </w:r>
      <w:r w:rsidRPr="00FE54E5">
        <w:rPr>
          <w:rFonts w:eastAsia="Source Han Sans CN Normal" w:hint="eastAsia"/>
          <w:color w:val="000000" w:themeColor="text1"/>
        </w:rPr>
        <w:t>山</w:t>
      </w:r>
      <w:r w:rsidRPr="00FE54E5">
        <w:rPr>
          <w:rFonts w:eastAsia="Source Han Sans CN Normal"/>
          <w:color w:val="000000" w:themeColor="text1"/>
        </w:rPr>
        <w:t>东</w:t>
      </w:r>
      <w:r w:rsidRPr="00FE54E5">
        <w:rPr>
          <w:rFonts w:eastAsia="Source Han Sans CN Normal" w:hint="eastAsia"/>
          <w:color w:val="000000" w:themeColor="text1"/>
        </w:rPr>
        <w:t>麓</w:t>
      </w:r>
      <w:r w:rsidRPr="00FE54E5">
        <w:rPr>
          <w:rFonts w:eastAsia="Source Han Sans CN Normal"/>
          <w:color w:val="000000" w:themeColor="text1"/>
        </w:rPr>
        <w:t>的骏河国、相模国（今静冈县、神奈川县）。翻越</w:t>
      </w:r>
      <w:r w:rsidRPr="00FE54E5">
        <w:rPr>
          <w:rFonts w:eastAsia="Source Han Sans CN Normal" w:hint="eastAsia"/>
          <w:color w:val="000000" w:themeColor="text1"/>
        </w:rPr>
        <w:t>此</w:t>
      </w:r>
      <w:r w:rsidRPr="00FE54E5">
        <w:rPr>
          <w:rFonts w:eastAsia="Source Han Sans CN Normal"/>
          <w:color w:val="000000" w:themeColor="text1"/>
        </w:rPr>
        <w:t>路线上最后一道主隘口御坂峠而来的巡礼者，通常都会在这里稍作休整后再开始攀登富士山。</w:t>
      </w:r>
      <w:r w:rsidRPr="00FE54E5">
        <w:rPr>
          <w:rFonts w:eastAsia="Source Han Sans CN Normal" w:hint="eastAsia"/>
          <w:color w:val="000000" w:themeColor="text1"/>
        </w:rPr>
        <w:t>于是</w:t>
      </w:r>
      <w:r w:rsidRPr="00FE54E5">
        <w:rPr>
          <w:rFonts w:eastAsia="Source Han Sans CN Normal"/>
          <w:color w:val="000000" w:themeColor="text1"/>
        </w:rPr>
        <w:t>渐渐有御师（传道者）来到川口，为巡礼者提供指引。</w:t>
      </w:r>
      <w:bookmarkStart w:id="0" w:name="_Hlk84492020"/>
    </w:p>
    <w:bookmarkEnd w:id="0"/>
    <w:p w:rsidR="00200029" w:rsidRPr="00FE54E5" w:rsidRDefault="00200029" w:rsidP="00200029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更多人选择从吉田出发。这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里有“富士山玄关”之</w:t>
      </w:r>
      <w:r w:rsidRPr="00FE54E5">
        <w:rPr>
          <w:rFonts w:eastAsia="Source Han Sans CN Normal"/>
          <w:color w:val="000000" w:themeColor="text1"/>
        </w:rPr>
        <w:t>称，</w:t>
      </w:r>
      <w:r w:rsidRPr="00FE54E5">
        <w:rPr>
          <w:rFonts w:eastAsia="Source Han Sans CN Normal"/>
          <w:color w:val="000000" w:themeColor="text1"/>
        </w:rPr>
        <w:t>16</w:t>
      </w:r>
      <w:r w:rsidRPr="00FE54E5">
        <w:rPr>
          <w:rFonts w:eastAsia="Source Han Sans CN Normal"/>
          <w:color w:val="000000" w:themeColor="text1"/>
        </w:rPr>
        <w:t>世纪便出现了为巡礼者提供膳宿的御师宿场。吉田市搬迁到如今所在地的时间可以追溯到</w:t>
      </w:r>
      <w:r w:rsidRPr="00FE54E5">
        <w:rPr>
          <w:rFonts w:eastAsia="Source Han Sans CN Normal"/>
          <w:color w:val="000000" w:themeColor="text1"/>
        </w:rPr>
        <w:t>1572</w:t>
      </w:r>
      <w:r w:rsidRPr="00FE54E5">
        <w:rPr>
          <w:rFonts w:eastAsia="Source Han Sans CN Normal"/>
          <w:color w:val="000000" w:themeColor="text1"/>
        </w:rPr>
        <w:t>年。当时，为避免春季融雪带来滚石和泥石流的风险，人们在原市镇以西</w:t>
      </w:r>
      <w:r w:rsidRPr="00FE54E5">
        <w:rPr>
          <w:rFonts w:eastAsia="Source Han Sans CN Normal"/>
          <w:color w:val="000000" w:themeColor="text1"/>
        </w:rPr>
        <w:t>500</w:t>
      </w:r>
      <w:r w:rsidRPr="00FE54E5">
        <w:rPr>
          <w:rFonts w:eastAsia="Source Han Sans CN Normal"/>
          <w:color w:val="000000" w:themeColor="text1"/>
        </w:rPr>
        <w:t>米处新建了一条通往富士山的主街，御师宿场沿街分布，最多时曾有</w:t>
      </w:r>
      <w:r w:rsidRPr="00FE54E5">
        <w:rPr>
          <w:rFonts w:eastAsia="Source Han Sans CN Normal"/>
          <w:color w:val="000000" w:themeColor="text1"/>
        </w:rPr>
        <w:t>80</w:t>
      </w:r>
      <w:r w:rsidRPr="00FE54E5">
        <w:rPr>
          <w:rFonts w:eastAsia="Source Han Sans CN Normal"/>
          <w:color w:val="000000" w:themeColor="text1"/>
        </w:rPr>
        <w:t>多家，只是随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着“富士讲”式</w:t>
      </w:r>
      <w:r w:rsidRPr="00FE54E5">
        <w:rPr>
          <w:rFonts w:eastAsia="Source Han Sans CN Normal"/>
          <w:color w:val="000000" w:themeColor="text1"/>
        </w:rPr>
        <w:t>微，到今天已所剩无几。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029"/>
    <w:rsid w:val="0020002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CBBCA0-25B5-469C-B491-FDB021BA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2023-11-17T08:39:00Z</dcterms:created>
  <dcterms:modified xsi:type="dcterms:W3CDTF">2023-11-17T08:39:00Z</dcterms:modified>
</cp:coreProperties>
</file>