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熔岩树型与胎内</w:t>
      </w:r>
    </w:p>
    <w:p/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富士山口喷涌而出的熔岩会形成洞穴或树型。</w:t>
      </w:r>
    </w:p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熔岩树型是岩浆流经森林时裹挟树木形成。被熔岩包裹的树木燃尽，却在周边逐渐冷却的岩浆中留下了与其形状大体相当的空洞。有时几棵树被卷在一起，就会形成更大、更复杂的树型。</w:t>
      </w:r>
    </w:p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受岩浆冷却情况影响，这些洞穴内部的岩壁上可能留下类似肋骨的长褶皱，看起来就在人体内部一样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，“富士讲”巡礼者因此称之为“胎内穴”，认</w:t>
      </w:r>
      <w:r w:rsidRPr="00FE54E5">
        <w:rPr>
          <w:rFonts w:eastAsia="Source Han Sans CN Normal"/>
          <w:color w:val="000000" w:themeColor="text1"/>
        </w:rPr>
        <w:t>为它们是富士山体内的秘地，能让进入者重获新生。在五云亭贞秀</w:t>
      </w:r>
      <w:r w:rsidRPr="00FE54E5">
        <w:rPr>
          <w:rFonts w:eastAsia="Source Han Sans CN Normal"/>
          <w:color w:val="000000" w:themeColor="text1"/>
        </w:rPr>
        <w:t>(1807-1879)</w:t>
      </w:r>
      <w:r w:rsidRPr="00FE54E5">
        <w:rPr>
          <w:rFonts w:eastAsia="Source Han Sans CN Normal"/>
          <w:color w:val="000000" w:themeColor="text1"/>
        </w:rPr>
        <w:t>一幅名为《富士山体内巡之图》的浮世绘中，巡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礼者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正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匍</w:t>
      </w:r>
      <w:r w:rsidRPr="00FE54E5">
        <w:rPr>
          <w:rFonts w:eastAsia="Source Han Sans CN Normal"/>
          <w:color w:val="000000" w:themeColor="text1"/>
        </w:rPr>
        <w:t>匐穿过船津胎内仿佛肋骨包裹的狭长通道，接饮乳房状石头上被视为乳汁的水，参拜洞内佛像。</w:t>
      </w:r>
    </w:p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新生与生育</w:t>
      </w:r>
    </w:p>
    <w:p w:rsidR="004E0800" w:rsidRPr="00FE54E5" w:rsidRDefault="004E0800" w:rsidP="004E080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进入胎内就意味着获得灵魂的新生，巡礼者对此笃信不疑，甚至试图将这种力量带回家。有人取洞穴地面的沙土小心包入纸包，有人用纸或布蘸取石头上滴下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的“乳汁”</w:t>
      </w:r>
      <w:r w:rsidRPr="00FE54E5">
        <w:rPr>
          <w:rFonts w:eastAsia="Source Han Sans CN Normal"/>
          <w:color w:val="000000" w:themeColor="text1"/>
        </w:rPr>
        <w:t>。等回到江户后，这些东西就被做成护身符或束腹</w:t>
      </w:r>
      <w:bookmarkStart w:id="0" w:name="_Hlk90568089"/>
      <w:r w:rsidRPr="00FE54E5">
        <w:rPr>
          <w:rFonts w:eastAsia="Source Han Sans CN Normal" w:hint="eastAsia"/>
          <w:color w:val="000000" w:themeColor="text1"/>
        </w:rPr>
        <w:t>带</w:t>
      </w:r>
      <w:bookmarkEnd w:id="0"/>
      <w:r w:rsidRPr="00FE54E5">
        <w:rPr>
          <w:rFonts w:eastAsia="Source Han Sans CN Normal"/>
          <w:color w:val="000000" w:themeColor="text1"/>
        </w:rPr>
        <w:t>，期望能以此保佑孕妇顺利生产。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800"/>
    <w:rsid w:val="00444234"/>
    <w:rsid w:val="004E08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3C025-21AD-4D66-8966-D1FE74B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