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71C" w:rsidRPr="00FE54E5" w:rsidRDefault="0074471C" w:rsidP="0074471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船津胎内树型</w:t>
      </w:r>
    </w:p>
    <w:p/>
    <w:p w:rsidR="0074471C" w:rsidRPr="00FE54E5" w:rsidRDefault="0074471C" w:rsidP="0074471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10</w:t>
      </w:r>
      <w:r w:rsidRPr="00FE54E5">
        <w:rPr>
          <w:rFonts w:eastAsia="Source Han Sans CN Normal"/>
          <w:color w:val="000000" w:themeColor="text1"/>
        </w:rPr>
        <w:t>世纪的剑丸尾熔岩流在富士山北坡留下了</w:t>
      </w:r>
      <w:r w:rsidRPr="00FE54E5">
        <w:rPr>
          <w:rFonts w:eastAsia="Source Han Sans CN Normal"/>
          <w:color w:val="000000" w:themeColor="text1"/>
        </w:rPr>
        <w:t>43</w:t>
      </w:r>
      <w:r w:rsidRPr="00FE54E5">
        <w:rPr>
          <w:rFonts w:eastAsia="Source Han Sans CN Normal"/>
          <w:color w:val="000000" w:themeColor="text1"/>
        </w:rPr>
        <w:t>个形态大小各异的树型。因为都在船津地区境内，它们被统称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为“船津胎内树型”，并</w:t>
      </w:r>
      <w:r w:rsidRPr="00FE54E5">
        <w:rPr>
          <w:rFonts w:eastAsia="Source Han Sans CN Normal"/>
          <w:color w:val="000000" w:themeColor="text1"/>
        </w:rPr>
        <w:t>以此名被登录为富士山世界遗产的组成部分。最大一处树型由多棵树木共同造就，因此格外长，格外复杂。</w:t>
      </w:r>
      <w:r w:rsidRPr="00FE54E5">
        <w:rPr>
          <w:rFonts w:eastAsia="Source Han Sans CN Normal"/>
          <w:color w:val="000000" w:themeColor="text1"/>
        </w:rPr>
        <w:t>18</w:t>
      </w:r>
      <w:r w:rsidRPr="00FE54E5">
        <w:rPr>
          <w:rFonts w:eastAsia="Source Han Sans CN Normal"/>
          <w:color w:val="000000" w:themeColor="text1"/>
        </w:rPr>
        <w:t>世纪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，“富士讲”巡</w:t>
      </w:r>
      <w:r w:rsidRPr="00FE54E5">
        <w:rPr>
          <w:rFonts w:eastAsia="Source Han Sans CN Normal"/>
          <w:color w:val="000000" w:themeColor="text1"/>
        </w:rPr>
        <w:t>礼者开始将这里奉为圣地，如今人们通常直接称它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为“船津胎内”。</w:t>
      </w:r>
    </w:p>
    <w:p w:rsidR="0074471C" w:rsidRPr="00FE54E5" w:rsidRDefault="0074471C" w:rsidP="0074471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丸藤讲的创始人高田藤四郎</w:t>
      </w:r>
      <w:r w:rsidRPr="00FE54E5">
        <w:rPr>
          <w:rFonts w:eastAsia="Source Han Sans CN Normal"/>
          <w:color w:val="000000" w:themeColor="text1"/>
        </w:rPr>
        <w:t>(1706-1782)</w:t>
      </w:r>
      <w:r w:rsidRPr="00FE54E5">
        <w:rPr>
          <w:rFonts w:eastAsia="Source Han Sans CN Normal"/>
          <w:color w:val="000000" w:themeColor="text1"/>
        </w:rPr>
        <w:t>历来被视为船津胎内巡礼的开先河者，早在</w:t>
      </w:r>
      <w:r w:rsidRPr="00FE54E5">
        <w:rPr>
          <w:rFonts w:eastAsia="Source Han Sans CN Normal"/>
          <w:color w:val="000000" w:themeColor="text1"/>
        </w:rPr>
        <w:t>1770</w:t>
      </w:r>
      <w:r w:rsidRPr="00FE54E5">
        <w:rPr>
          <w:rFonts w:eastAsia="Source Han Sans CN Normal"/>
          <w:color w:val="000000" w:themeColor="text1"/>
        </w:rPr>
        <w:t>年前后就将它纳入了该团体的巡礼路线。高田声称，指引他找到这处洞穴的是他的老师，富士讲的伟大领袖食行身禄</w:t>
      </w:r>
      <w:r w:rsidRPr="00FE54E5">
        <w:rPr>
          <w:rFonts w:eastAsia="Source Han Sans CN Normal"/>
          <w:color w:val="000000" w:themeColor="text1"/>
        </w:rPr>
        <w:t>(1671-1733)</w:t>
      </w:r>
      <w:r w:rsidRPr="00FE54E5">
        <w:rPr>
          <w:rFonts w:eastAsia="Source Han Sans CN Normal" w:hint="eastAsia"/>
          <w:color w:val="000000" w:themeColor="text1"/>
        </w:rPr>
        <w:t>所留下的著作</w:t>
      </w:r>
      <w:r w:rsidRPr="00FE54E5">
        <w:rPr>
          <w:rFonts w:eastAsia="Source Han Sans CN Normal"/>
          <w:color w:val="000000" w:themeColor="text1"/>
        </w:rPr>
        <w:t>。</w:t>
      </w:r>
    </w:p>
    <w:p w:rsidR="0074471C" w:rsidRPr="00FE54E5" w:rsidRDefault="0074471C" w:rsidP="0074471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其他团体后来陆续将佛像和石碑带到该处，高田自己也有一尊木像至今仍立在通道口。</w:t>
      </w:r>
    </w:p>
    <w:p w:rsidR="0074471C" w:rsidRPr="00FE54E5" w:rsidRDefault="0074471C" w:rsidP="0074471C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船津胎内全年开放，近年新建成的河口湖户外活动中心也在这里，与圣地分享同一片场地。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C"/>
    <w:rsid w:val="00444234"/>
    <w:rsid w:val="0074471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0C29D-B0F0-47A3-B729-E0D1058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