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8A6" w:rsidRPr="002537E4" w:rsidRDefault="00D658A6" w:rsidP="00D658A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百足狮子舞</w:t>
      </w:r>
    </w:p>
    <w:p/>
    <w:p w:rsidR="00D658A6" w:rsidRPr="002537E4" w:rsidRDefault="00D658A6" w:rsidP="00D658A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狮子舞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是遍布全日本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的一种传统演艺形式，舞者全身穿着狮子服饰，头戴狮头面具上场表演。各地的狮子舞表演中，编舞、服装及舞者人数都有明显不同。在白川乡，一只狮子需要四名舞者扮演，四人有八足，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便是本地“百足狮子舞”（或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“蜈蚣狮子舞”）之名的由来。在百足狮子舞的表演中，狮子要与两名</w:t>
      </w:r>
      <w:bookmarkStart w:id="0" w:name="_Hlk90019320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勇</w:t>
      </w:r>
      <w:bookmarkEnd w:id="0"/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对抗。依照传统，勇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应当由儿童扮演。整个演出包括两大主要场景：第一场，狮子与一条代表灾祸的蛇搏斗，并吃掉它；第二场，</w:t>
      </w:r>
      <w:bookmarkStart w:id="1" w:name="_Hlk87031867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士</w:t>
      </w:r>
      <w:bookmarkEnd w:id="1"/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奋起对抗狮子，在这一段里，狮子又化身为灾难、疾病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及种种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不祥的象征。</w:t>
      </w:r>
      <w:r w:rsidRPr="002537E4">
        <w:rPr>
          <w:rFonts w:ascii="SimSun" w:eastAsia="SimSun" w:hAnsi="SimSun" w:cs="SimSun" w:hint="eastAsia"/>
          <w:color w:val="000000" w:themeColor="text1"/>
          <w:sz w:val="22"/>
        </w:rPr>
        <w:t>狮子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打败，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到最后起身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与勇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士共舞</w:t>
      </w:r>
      <w:r w:rsidRPr="002537E4">
        <w:rPr>
          <w:rFonts w:eastAsia="Source Han Sans CN Normal" w:hint="eastAsia"/>
          <w:color w:val="000000" w:themeColor="text1"/>
          <w:sz w:val="22"/>
        </w:rPr>
        <w:t>，这是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表演的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高潮部分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意在提醒我们：自然是无法被征服的，因此，人类必须学会与之和谐共存。</w:t>
      </w:r>
    </w:p>
    <w:p w:rsidR="00D658A6" w:rsidRPr="002537E4" w:rsidRDefault="00D658A6" w:rsidP="00D658A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本地狮子舞表演最晚亦可追溯至</w:t>
      </w:r>
      <w:r w:rsidRPr="002537E4">
        <w:rPr>
          <w:rFonts w:eastAsia="Source Han Sans CN Normal"/>
          <w:color w:val="000000" w:themeColor="text1"/>
          <w:sz w:val="22"/>
        </w:rPr>
        <w:t>18</w:t>
      </w:r>
      <w:r w:rsidRPr="002537E4">
        <w:rPr>
          <w:rFonts w:eastAsia="Source Han Sans CN Normal"/>
          <w:color w:val="000000" w:themeColor="text1"/>
          <w:sz w:val="22"/>
        </w:rPr>
        <w:t>世纪晚期，百足狮子舞是白川乡特有的形式，但</w:t>
      </w:r>
      <w:r w:rsidRPr="002537E4">
        <w:rPr>
          <w:rFonts w:eastAsia="Source Han Sans CN Normal" w:hint="eastAsia"/>
          <w:color w:val="000000" w:themeColor="text1"/>
          <w:sz w:val="22"/>
        </w:rPr>
        <w:t>它也受到</w:t>
      </w:r>
      <w:r w:rsidRPr="002537E4">
        <w:rPr>
          <w:rFonts w:eastAsia="Source Han Sans CN Normal"/>
          <w:color w:val="000000" w:themeColor="text1"/>
          <w:sz w:val="22"/>
        </w:rPr>
        <w:t>庄川沿岸其他地区类似舞蹈</w:t>
      </w:r>
      <w:r w:rsidRPr="002537E4">
        <w:rPr>
          <w:rFonts w:eastAsia="Source Han Sans CN Normal" w:hint="eastAsia"/>
          <w:color w:val="000000" w:themeColor="text1"/>
          <w:sz w:val="22"/>
        </w:rPr>
        <w:t>的影响，吸收了它们的</w:t>
      </w:r>
      <w:r w:rsidRPr="002537E4">
        <w:rPr>
          <w:rFonts w:eastAsia="Source Han Sans CN Normal"/>
          <w:color w:val="000000" w:themeColor="text1"/>
          <w:sz w:val="22"/>
        </w:rPr>
        <w:t>表演</w:t>
      </w:r>
      <w:r w:rsidRPr="002537E4">
        <w:rPr>
          <w:rFonts w:eastAsia="Source Han Sans CN Normal" w:hint="eastAsia"/>
          <w:color w:val="000000" w:themeColor="text1"/>
          <w:sz w:val="22"/>
        </w:rPr>
        <w:t>特征</w:t>
      </w:r>
      <w:r w:rsidRPr="002537E4">
        <w:rPr>
          <w:rFonts w:eastAsia="Source Han Sans CN Normal"/>
          <w:color w:val="000000" w:themeColor="text1"/>
          <w:sz w:val="22"/>
        </w:rPr>
        <w:t>。狮子的舞蹈部</w:t>
      </w:r>
      <w:r w:rsidRPr="002537E4">
        <w:rPr>
          <w:rFonts w:eastAsia="Source Han Sans CN Normal" w:hint="eastAsia"/>
          <w:color w:val="000000" w:themeColor="text1"/>
          <w:sz w:val="22"/>
        </w:rPr>
        <w:t>分与</w:t>
      </w:r>
      <w:r w:rsidRPr="002537E4">
        <w:rPr>
          <w:rFonts w:eastAsia="Source Han Sans CN Normal"/>
          <w:color w:val="000000" w:themeColor="text1"/>
          <w:sz w:val="22"/>
        </w:rPr>
        <w:t>白川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乡上游飞驒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（音同“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地区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 w:hint="eastAsia"/>
          <w:color w:val="000000" w:themeColor="text1"/>
          <w:sz w:val="22"/>
        </w:rPr>
        <w:t>常规狮子舞十分相似；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勇</w:t>
      </w:r>
      <w:r w:rsidRPr="002537E4">
        <w:rPr>
          <w:rFonts w:eastAsia="Source Han Sans CN Normal" w:hint="eastAsia"/>
          <w:color w:val="000000" w:themeColor="text1"/>
          <w:sz w:val="22"/>
        </w:rPr>
        <w:t>士的舞蹈</w:t>
      </w:r>
      <w:r w:rsidRPr="002537E4">
        <w:rPr>
          <w:rFonts w:eastAsia="Source Han Sans CN Normal"/>
          <w:color w:val="000000" w:themeColor="text1"/>
          <w:sz w:val="22"/>
        </w:rPr>
        <w:t>部分则</w:t>
      </w:r>
      <w:r w:rsidRPr="002537E4">
        <w:rPr>
          <w:rFonts w:eastAsia="Source Han Sans CN Normal" w:hint="eastAsia"/>
          <w:color w:val="000000" w:themeColor="text1"/>
          <w:sz w:val="22"/>
        </w:rPr>
        <w:t>引入了</w:t>
      </w:r>
      <w:r w:rsidRPr="002537E4">
        <w:rPr>
          <w:rFonts w:eastAsia="Source Han Sans CN Normal"/>
          <w:color w:val="000000" w:themeColor="text1"/>
          <w:sz w:val="22"/>
        </w:rPr>
        <w:t>下游</w:t>
      </w:r>
      <w:r w:rsidRPr="002537E4">
        <w:rPr>
          <w:rFonts w:eastAsia="Source Han Sans CN Normal" w:hint="eastAsia"/>
          <w:color w:val="000000" w:themeColor="text1"/>
          <w:sz w:val="22"/>
        </w:rPr>
        <w:t>——即</w:t>
      </w:r>
      <w:r w:rsidRPr="002537E4">
        <w:rPr>
          <w:rFonts w:eastAsia="Source Han Sans CN Normal"/>
          <w:color w:val="000000" w:themeColor="text1"/>
          <w:sz w:val="22"/>
        </w:rPr>
        <w:t>今天的富山县和石川县地区</w:t>
      </w:r>
      <w:r w:rsidRPr="002537E4">
        <w:rPr>
          <w:rFonts w:eastAsia="Source Han Sans CN Normal" w:hint="eastAsia"/>
          <w:color w:val="000000" w:themeColor="text1"/>
          <w:sz w:val="22"/>
        </w:rPr>
        <w:t>——的</w:t>
      </w:r>
      <w:r w:rsidRPr="002537E4">
        <w:rPr>
          <w:rFonts w:eastAsia="Source Han Sans CN Normal"/>
          <w:color w:val="000000" w:themeColor="text1"/>
          <w:sz w:val="22"/>
        </w:rPr>
        <w:t>相应传统风俗。即便</w:t>
      </w:r>
      <w:r w:rsidRPr="002537E4">
        <w:rPr>
          <w:rFonts w:eastAsia="Source Han Sans CN Normal" w:hint="eastAsia"/>
          <w:color w:val="000000" w:themeColor="text1"/>
          <w:sz w:val="22"/>
        </w:rPr>
        <w:t>同样</w:t>
      </w:r>
      <w:r w:rsidRPr="002537E4">
        <w:rPr>
          <w:rFonts w:eastAsia="Source Han Sans CN Normal"/>
          <w:color w:val="000000" w:themeColor="text1"/>
          <w:sz w:val="22"/>
        </w:rPr>
        <w:t>是百足狮子舞，各村的表演形式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也存在细微差别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如今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，可独立表演</w:t>
      </w:r>
      <w:r w:rsidRPr="002537E4">
        <w:rPr>
          <w:rFonts w:eastAsia="Source Han Sans CN Normal"/>
          <w:color w:val="000000" w:themeColor="text1"/>
          <w:sz w:val="22"/>
        </w:rPr>
        <w:t>百足狮子舞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协会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共有</w:t>
      </w:r>
      <w:r w:rsidRPr="002537E4">
        <w:rPr>
          <w:rFonts w:eastAsia="Source Han Sans CN Normal"/>
          <w:color w:val="000000" w:themeColor="text1"/>
          <w:sz w:val="22"/>
        </w:rPr>
        <w:t>7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家</w:t>
      </w:r>
      <w:r w:rsidRPr="002537E4">
        <w:rPr>
          <w:rFonts w:eastAsia="Source Han Sans CN Normal"/>
          <w:color w:val="000000" w:themeColor="text1"/>
          <w:sz w:val="22"/>
        </w:rPr>
        <w:t>。每年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月是各协会舞者一展才能的时候，届时，作为一年一度的浊酒祭的组成部分，整个白川乡都有百足狮子舞上演。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A6"/>
    <w:rsid w:val="00444234"/>
    <w:rsid w:val="00C42597"/>
    <w:rsid w:val="00D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FA096-4246-4249-B913-F70A49E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