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23373" w:rsidRPr="002537E4" w:rsidRDefault="00B23373" w:rsidP="00B23373">
      <w:pPr>
        <w:adjustRightInd w:val="0"/>
        <w:snapToGrid w:val="0"/>
        <w:contextualSpacing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火硝生产</w:t>
      </w:r>
    </w:p>
    <w:p/>
    <w:p w:rsidR="00B23373" w:rsidRPr="002537E4" w:rsidRDefault="00B23373" w:rsidP="00B23373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2537E4">
        <w:rPr>
          <w:rFonts w:eastAsia="Source Han Sans CN Normal"/>
          <w:color w:val="000000" w:themeColor="text1"/>
          <w:sz w:val="22"/>
        </w:rPr>
        <w:t>火硝（硝酸钾）制造向来就是白川乡的一大传统支柱产业。火硝生产技术来自邻近的五箇山，</w:t>
      </w:r>
      <w:r w:rsidRPr="002537E4">
        <w:rPr>
          <w:rFonts w:eastAsia="Source Han Sans CN Normal" w:hint="eastAsia"/>
          <w:color w:val="000000" w:themeColor="text1"/>
          <w:sz w:val="22"/>
        </w:rPr>
        <w:t>那里的</w:t>
      </w:r>
      <w:r w:rsidRPr="002537E4">
        <w:rPr>
          <w:rFonts w:eastAsia="Source Han Sans CN Normal"/>
          <w:color w:val="000000" w:themeColor="text1"/>
          <w:sz w:val="22"/>
        </w:rPr>
        <w:t>火硝制造</w:t>
      </w:r>
      <w:r w:rsidRPr="002537E4">
        <w:rPr>
          <w:rFonts w:eastAsia="Source Han Sans CN Normal" w:hint="eastAsia"/>
          <w:color w:val="000000" w:themeColor="text1"/>
          <w:sz w:val="22"/>
        </w:rPr>
        <w:t>业在</w:t>
      </w:r>
      <w:r w:rsidRPr="002537E4">
        <w:rPr>
          <w:rFonts w:eastAsia="Source Han Sans CN Normal"/>
          <w:color w:val="000000" w:themeColor="text1"/>
          <w:sz w:val="22"/>
        </w:rPr>
        <w:t>1543</w:t>
      </w:r>
      <w:r w:rsidRPr="002537E4">
        <w:rPr>
          <w:rFonts w:eastAsia="Source Han Sans CN Normal" w:hint="eastAsia"/>
          <w:color w:val="000000" w:themeColor="text1"/>
          <w:sz w:val="22"/>
        </w:rPr>
        <w:t>年引进欧洲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火枪后便</w:t>
      </w:r>
      <w:r w:rsidRPr="002537E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开始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急剧增长。</w:t>
      </w:r>
    </w:p>
    <w:p w:rsidR="00B23373" w:rsidRPr="002537E4" w:rsidRDefault="00B23373" w:rsidP="00B23373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2537E4">
        <w:rPr>
          <w:rFonts w:eastAsia="Source Han Sans CN Normal" w:hint="eastAsia"/>
          <w:color w:val="000000" w:themeColor="text1"/>
          <w:sz w:val="22"/>
        </w:rPr>
        <w:t>白川乡的</w:t>
      </w:r>
      <w:r w:rsidRPr="002537E4">
        <w:rPr>
          <w:rFonts w:eastAsia="Source Han Sans CN Normal"/>
          <w:color w:val="000000" w:themeColor="text1"/>
          <w:sz w:val="22"/>
        </w:rPr>
        <w:t>村民</w:t>
      </w:r>
      <w:r w:rsidRPr="002537E4">
        <w:rPr>
          <w:rFonts w:eastAsia="Source Han Sans CN Normal" w:hint="eastAsia"/>
          <w:color w:val="000000" w:themeColor="text1"/>
          <w:sz w:val="22"/>
        </w:rPr>
        <w:t>会</w:t>
      </w:r>
      <w:r w:rsidRPr="002537E4">
        <w:rPr>
          <w:rFonts w:eastAsia="Source Han Sans CN Normal"/>
          <w:color w:val="000000" w:themeColor="text1"/>
          <w:sz w:val="22"/>
        </w:rPr>
        <w:t>在</w:t>
      </w:r>
      <w:r w:rsidRPr="002537E4">
        <w:rPr>
          <w:rFonts w:eastAsia="Source Han Sans CN Normal" w:hint="eastAsia"/>
          <w:color w:val="000000" w:themeColor="text1"/>
          <w:sz w:val="22"/>
        </w:rPr>
        <w:t>“</w:t>
      </w:r>
      <w:r w:rsidRPr="002537E4">
        <w:rPr>
          <w:rFonts w:eastAsia="Source Han Sans CN Normal"/>
          <w:color w:val="000000" w:themeColor="text1"/>
          <w:sz w:val="22"/>
        </w:rPr>
        <w:t>合掌造</w:t>
      </w:r>
      <w:r w:rsidRPr="002537E4">
        <w:rPr>
          <w:rFonts w:eastAsia="Source Han Sans CN Normal" w:hint="eastAsia"/>
          <w:color w:val="000000" w:themeColor="text1"/>
          <w:sz w:val="22"/>
        </w:rPr>
        <w:t>”</w:t>
      </w:r>
      <w:r w:rsidRPr="002537E4">
        <w:rPr>
          <w:rFonts w:eastAsia="Source Han Sans CN Normal"/>
          <w:color w:val="000000" w:themeColor="text1"/>
          <w:sz w:val="22"/>
        </w:rPr>
        <w:t>民居一楼的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“围炉里”</w:t>
      </w:r>
      <w:r w:rsidRPr="002537E4">
        <w:rPr>
          <w:rFonts w:eastAsia="Source Han Sans CN Normal"/>
          <w:color w:val="000000" w:themeColor="text1"/>
          <w:sz w:val="22"/>
        </w:rPr>
        <w:t>（用以烹饪和取暖的地炉）</w:t>
      </w:r>
      <w:r w:rsidRPr="002537E4">
        <w:rPr>
          <w:rFonts w:eastAsia="Source Han Sans CN Normal" w:hint="eastAsia"/>
          <w:color w:val="000000" w:themeColor="text1"/>
          <w:sz w:val="22"/>
        </w:rPr>
        <w:t>旁</w:t>
      </w:r>
      <w:r w:rsidRPr="002537E4">
        <w:rPr>
          <w:rFonts w:eastAsia="Source Han Sans CN Normal"/>
          <w:color w:val="000000" w:themeColor="text1"/>
          <w:sz w:val="22"/>
        </w:rPr>
        <w:t>挖掘一个</w:t>
      </w:r>
      <w:r w:rsidRPr="002537E4">
        <w:rPr>
          <w:rFonts w:eastAsia="Source Han Sans CN Normal"/>
          <w:color w:val="000000" w:themeColor="text1"/>
          <w:sz w:val="22"/>
        </w:rPr>
        <w:t>2</w:t>
      </w:r>
      <w:r w:rsidRPr="002537E4">
        <w:rPr>
          <w:rFonts w:eastAsia="Source Han Sans CN Normal"/>
          <w:color w:val="000000" w:themeColor="text1"/>
          <w:sz w:val="22"/>
        </w:rPr>
        <w:t>米</w:t>
      </w:r>
      <w:r w:rsidRPr="002537E4">
        <w:rPr>
          <w:rFonts w:eastAsia="Source Han Sans CN Normal" w:hint="eastAsia"/>
          <w:color w:val="000000" w:themeColor="text1"/>
          <w:sz w:val="22"/>
        </w:rPr>
        <w:t>左右</w:t>
      </w:r>
      <w:r w:rsidRPr="002537E4">
        <w:rPr>
          <w:rFonts w:eastAsia="Source Han Sans CN Normal"/>
          <w:color w:val="000000" w:themeColor="text1"/>
          <w:sz w:val="22"/>
        </w:rPr>
        <w:t>的深坑，用于制造火硝。坑内填满稻草、泥土、艾草、蚕粪等原料，放置三到四年，等待它们发酵。在这期间，由于细菌的硝化作用，泥土中会生成硝酸钙。</w:t>
      </w:r>
      <w:r w:rsidRPr="002537E4">
        <w:rPr>
          <w:rFonts w:eastAsia="Source Han Sans CN Normal" w:hint="eastAsia"/>
          <w:color w:val="000000" w:themeColor="text1"/>
          <w:sz w:val="22"/>
        </w:rPr>
        <w:t>村民们把</w:t>
      </w:r>
      <w:r w:rsidRPr="002537E4">
        <w:rPr>
          <w:rFonts w:eastAsia="Source Han Sans CN Normal"/>
          <w:color w:val="000000" w:themeColor="text1"/>
          <w:sz w:val="22"/>
        </w:rPr>
        <w:t>发酵</w:t>
      </w:r>
      <w:r w:rsidRPr="002537E4">
        <w:rPr>
          <w:rFonts w:eastAsia="Source Han Sans CN Normal" w:hint="eastAsia"/>
          <w:color w:val="000000" w:themeColor="text1"/>
          <w:sz w:val="22"/>
        </w:rPr>
        <w:t>后</w:t>
      </w:r>
      <w:r w:rsidRPr="002537E4">
        <w:rPr>
          <w:rFonts w:eastAsia="Source Han Sans CN Normal"/>
          <w:color w:val="000000" w:themeColor="text1"/>
          <w:sz w:val="22"/>
        </w:rPr>
        <w:t>的泥土</w:t>
      </w:r>
      <w:r w:rsidRPr="002537E4">
        <w:rPr>
          <w:rFonts w:eastAsia="Source Han Sans CN Normal" w:hint="eastAsia"/>
          <w:color w:val="000000" w:themeColor="text1"/>
          <w:sz w:val="22"/>
        </w:rPr>
        <w:t>卖</w:t>
      </w:r>
      <w:r w:rsidRPr="002537E4">
        <w:rPr>
          <w:rFonts w:eastAsia="Source Han Sans CN Normal"/>
          <w:color w:val="000000" w:themeColor="text1"/>
          <w:sz w:val="22"/>
        </w:rPr>
        <w:t>给</w:t>
      </w:r>
      <w:bookmarkStart w:id="0" w:name="_Hlk88694999"/>
      <w:r w:rsidRPr="002537E4">
        <w:rPr>
          <w:rFonts w:eastAsia="Source Han Sans CN Normal" w:hint="eastAsia"/>
          <w:color w:val="000000" w:themeColor="text1"/>
          <w:sz w:val="22"/>
        </w:rPr>
        <w:t>被称为“上煮屋”</w:t>
      </w:r>
      <w:bookmarkEnd w:id="0"/>
      <w:r w:rsidRPr="002537E4">
        <w:rPr>
          <w:rFonts w:eastAsia="Source Han Sans CN Normal"/>
          <w:color w:val="000000" w:themeColor="text1"/>
          <w:sz w:val="22"/>
        </w:rPr>
        <w:t>的精炼厂</w:t>
      </w:r>
      <w:r w:rsidRPr="002537E4">
        <w:rPr>
          <w:rFonts w:eastAsia="Source Han Sans CN Normal" w:hint="eastAsia"/>
          <w:color w:val="000000" w:themeColor="text1"/>
          <w:sz w:val="22"/>
        </w:rPr>
        <w:t>，</w:t>
      </w:r>
      <w:r w:rsidRPr="002537E4">
        <w:rPr>
          <w:rFonts w:eastAsia="Source Han Sans CN Normal"/>
          <w:color w:val="000000" w:themeColor="text1"/>
          <w:sz w:val="22"/>
        </w:rPr>
        <w:t>白川乡共有</w:t>
      </w:r>
      <w:r w:rsidRPr="002537E4">
        <w:rPr>
          <w:rFonts w:eastAsia="Source Han Sans CN Normal"/>
          <w:color w:val="000000" w:themeColor="text1"/>
          <w:sz w:val="22"/>
        </w:rPr>
        <w:t>3</w:t>
      </w:r>
      <w:r w:rsidRPr="002537E4">
        <w:rPr>
          <w:rFonts w:eastAsia="Source Han Sans CN Normal"/>
          <w:color w:val="000000" w:themeColor="text1"/>
          <w:sz w:val="22"/>
        </w:rPr>
        <w:t>家这样拥有正规生产许可的工厂</w:t>
      </w:r>
      <w:r w:rsidRPr="002537E4">
        <w:rPr>
          <w:rFonts w:eastAsia="Source Han Sans CN Normal" w:hint="eastAsia"/>
          <w:color w:val="000000" w:themeColor="text1"/>
          <w:sz w:val="22"/>
        </w:rPr>
        <w:t>。</w:t>
      </w:r>
      <w:r w:rsidRPr="002537E4">
        <w:rPr>
          <w:rFonts w:eastAsia="Source Han Sans CN Normal"/>
          <w:color w:val="000000" w:themeColor="text1"/>
          <w:sz w:val="22"/>
        </w:rPr>
        <w:t>工厂将泥土与水混合，加热浓缩，提炼出液态的硝酸钾。</w:t>
      </w:r>
      <w:r w:rsidRPr="002537E4">
        <w:rPr>
          <w:rFonts w:eastAsia="Source Han Sans CN Normal" w:hint="eastAsia"/>
          <w:color w:val="000000" w:themeColor="text1"/>
          <w:sz w:val="22"/>
        </w:rPr>
        <w:t>之后</w:t>
      </w:r>
      <w:r w:rsidRPr="002537E4">
        <w:rPr>
          <w:rFonts w:eastAsia="Source Han Sans CN Normal"/>
          <w:color w:val="000000" w:themeColor="text1"/>
          <w:sz w:val="22"/>
        </w:rPr>
        <w:t>，再</w:t>
      </w:r>
      <w:r w:rsidRPr="002537E4">
        <w:rPr>
          <w:rFonts w:eastAsia="Source Han Sans CN Normal" w:hint="eastAsia"/>
          <w:color w:val="000000" w:themeColor="text1"/>
          <w:sz w:val="22"/>
        </w:rPr>
        <w:t>通过</w:t>
      </w:r>
      <w:r w:rsidRPr="002537E4">
        <w:rPr>
          <w:rFonts w:eastAsia="Source Han Sans CN Normal"/>
          <w:color w:val="000000" w:themeColor="text1"/>
          <w:sz w:val="22"/>
        </w:rPr>
        <w:t>过滤、蒸馏浓缩、冷却</w:t>
      </w:r>
      <w:r w:rsidRPr="002537E4">
        <w:rPr>
          <w:rFonts w:eastAsia="Source Han Sans CN Normal" w:hint="eastAsia"/>
          <w:color w:val="000000" w:themeColor="text1"/>
          <w:sz w:val="22"/>
        </w:rPr>
        <w:t>等工序</w:t>
      </w:r>
      <w:r w:rsidRPr="002537E4">
        <w:rPr>
          <w:rFonts w:eastAsia="Source Han Sans CN Normal"/>
          <w:color w:val="000000" w:themeColor="text1"/>
          <w:sz w:val="22"/>
        </w:rPr>
        <w:t>，</w:t>
      </w:r>
      <w:r w:rsidRPr="002537E4">
        <w:rPr>
          <w:rFonts w:eastAsia="Source Han Sans CN Normal" w:hint="eastAsia"/>
          <w:color w:val="000000" w:themeColor="text1"/>
          <w:sz w:val="22"/>
        </w:rPr>
        <w:t>最终将液态硝酸钾加</w:t>
      </w:r>
      <w:r w:rsidRPr="002537E4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工</w:t>
      </w:r>
      <w:r w:rsidRPr="002537E4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为</w:t>
      </w:r>
      <w:r w:rsidRPr="002537E4">
        <w:rPr>
          <w:rFonts w:ascii="Source Han Sans CN Normal" w:eastAsia="Source Han Sans CN Normal" w:hAnsi="Source Han Sans CN Normal"/>
          <w:color w:val="000000" w:themeColor="text1"/>
          <w:sz w:val="22"/>
        </w:rPr>
        <w:t>硝</w:t>
      </w:r>
      <w:r w:rsidRPr="002537E4">
        <w:rPr>
          <w:rFonts w:eastAsia="Source Han Sans CN Normal"/>
          <w:color w:val="000000" w:themeColor="text1"/>
          <w:sz w:val="22"/>
        </w:rPr>
        <w:t>酸钾结晶。</w:t>
      </w:r>
    </w:p>
    <w:p w:rsidR="00B23373" w:rsidRPr="002537E4" w:rsidRDefault="00B23373" w:rsidP="00B23373">
      <w:pPr>
        <w:adjustRightInd w:val="0"/>
        <w:snapToGrid w:val="0"/>
        <w:ind w:firstLineChars="200" w:firstLine="440"/>
        <w:contextualSpacing/>
        <w:rPr>
          <w:rFonts w:eastAsia="Source Han Sans CN Normal"/>
          <w:color w:val="000000" w:themeColor="text1"/>
          <w:sz w:val="22"/>
        </w:rPr>
      </w:pPr>
      <w:r w:rsidRPr="002537E4">
        <w:rPr>
          <w:rFonts w:eastAsia="Source Han Sans CN Normal"/>
          <w:color w:val="000000" w:themeColor="text1"/>
          <w:sz w:val="22"/>
        </w:rPr>
        <w:t>精炼厂将硝酸钾晶体卖给周边各藩和相关商人，销售范围远至大阪。</w:t>
      </w:r>
      <w:r w:rsidRPr="002537E4">
        <w:rPr>
          <w:rFonts w:eastAsia="Source Han Sans CN Normal" w:hint="eastAsia"/>
          <w:color w:val="000000" w:themeColor="text1"/>
          <w:sz w:val="22"/>
        </w:rPr>
        <w:t>白川乡的</w:t>
      </w:r>
      <w:r w:rsidRPr="002537E4">
        <w:rPr>
          <w:rFonts w:eastAsia="Source Han Sans CN Normal"/>
          <w:color w:val="000000" w:themeColor="text1"/>
          <w:sz w:val="22"/>
        </w:rPr>
        <w:t>火硝生产一度十分繁荣，</w:t>
      </w:r>
      <w:r w:rsidRPr="002537E4">
        <w:rPr>
          <w:rFonts w:eastAsia="Source Han Sans CN Normal" w:hint="eastAsia"/>
          <w:color w:val="000000" w:themeColor="text1"/>
          <w:sz w:val="22"/>
        </w:rPr>
        <w:t>但在进入</w:t>
      </w:r>
      <w:r w:rsidRPr="002537E4">
        <w:rPr>
          <w:rFonts w:eastAsia="Source Han Sans CN Normal"/>
          <w:color w:val="000000" w:themeColor="text1"/>
          <w:sz w:val="22"/>
        </w:rPr>
        <w:t>明治时代</w:t>
      </w:r>
      <w:r w:rsidRPr="002537E4">
        <w:rPr>
          <w:rFonts w:eastAsia="Source Han Sans CN Normal"/>
          <w:color w:val="000000" w:themeColor="text1"/>
          <w:sz w:val="22"/>
        </w:rPr>
        <w:t>(1868-1912)</w:t>
      </w:r>
      <w:r w:rsidRPr="002537E4">
        <w:rPr>
          <w:rFonts w:eastAsia="Source Han Sans CN Normal"/>
          <w:color w:val="000000" w:themeColor="text1"/>
          <w:sz w:val="22"/>
        </w:rPr>
        <w:t>后</w:t>
      </w:r>
      <w:r w:rsidRPr="002537E4">
        <w:rPr>
          <w:rFonts w:eastAsia="Source Han Sans CN Normal" w:hint="eastAsia"/>
          <w:color w:val="000000" w:themeColor="text1"/>
          <w:sz w:val="22"/>
        </w:rPr>
        <w:t>，受到</w:t>
      </w:r>
      <w:r w:rsidRPr="002537E4">
        <w:rPr>
          <w:rFonts w:eastAsia="Source Han Sans CN Normal"/>
          <w:color w:val="000000" w:themeColor="text1"/>
          <w:sz w:val="22"/>
        </w:rPr>
        <w:t>来自智利的廉价替代品</w:t>
      </w:r>
      <w:r w:rsidRPr="002537E4">
        <w:rPr>
          <w:rFonts w:eastAsia="Source Han Sans CN Normal" w:hint="eastAsia"/>
          <w:color w:val="000000" w:themeColor="text1"/>
          <w:sz w:val="22"/>
        </w:rPr>
        <w:t>冲击</w:t>
      </w:r>
      <w:r w:rsidRPr="002537E4">
        <w:rPr>
          <w:rFonts w:eastAsia="Source Han Sans CN Normal"/>
          <w:color w:val="000000" w:themeColor="text1"/>
          <w:sz w:val="22"/>
        </w:rPr>
        <w:t>，本地产业</w:t>
      </w:r>
      <w:r w:rsidRPr="002537E4">
        <w:rPr>
          <w:rFonts w:eastAsia="Source Han Sans CN Normal" w:hint="eastAsia"/>
          <w:color w:val="000000" w:themeColor="text1"/>
          <w:sz w:val="22"/>
        </w:rPr>
        <w:t>逐步</w:t>
      </w:r>
      <w:r w:rsidRPr="002537E4">
        <w:rPr>
          <w:rFonts w:eastAsia="Source Han Sans CN Normal"/>
          <w:color w:val="000000" w:themeColor="text1"/>
          <w:sz w:val="22"/>
        </w:rPr>
        <w:t>走向衰落。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23373"/>
    <w:rsid w:val="00444234"/>
    <w:rsid w:val="00B23373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B6F3766-B640-4533-BFB5-8E9342D74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352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2023-11-17T08:14:00Z</dcterms:created>
  <dcterms:modified xsi:type="dcterms:W3CDTF">2023-11-17T08:14:00Z</dcterms:modified>
</cp:coreProperties>
</file>