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5CA" w:rsidRPr="002537E4" w:rsidRDefault="00E275CA" w:rsidP="00E275C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“白川”之名</w:t>
      </w:r>
    </w:p>
    <w:p/>
    <w:p w:rsidR="00E275CA" w:rsidRPr="002537E4" w:rsidRDefault="00E275CA" w:rsidP="00E275CA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所谓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“白川”，就是“白色的河流”，它被用作如今岐阜县庄川流域一带的地名已有数个世纪的历史。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之所以得名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原因与附近的活火山“白山”有关——白山地底温泉里的矿物质流入庄川的一条支流，使得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庄川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水流经常呈现出浑浊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白的状态。</w:t>
      </w:r>
    </w:p>
    <w:p w:rsidR="00E275CA" w:rsidRPr="002537E4" w:rsidRDefault="00E275CA" w:rsidP="00E275CA">
      <w:pPr>
        <w:ind w:firstLineChars="200" w:firstLine="440"/>
        <w:rPr>
          <w:color w:val="000000" w:themeColor="text1"/>
        </w:rPr>
      </w:pPr>
      <w:r w:rsidRPr="002537E4">
        <w:rPr>
          <w:rFonts w:eastAsia="Source Han Sans CN Normal"/>
          <w:color w:val="000000" w:themeColor="text1"/>
          <w:sz w:val="22"/>
        </w:rPr>
        <w:t>在江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户时</w:t>
      </w:r>
      <w:r w:rsidRPr="002537E4">
        <w:rPr>
          <w:rFonts w:eastAsia="Source Han Sans CN Normal"/>
          <w:color w:val="000000" w:themeColor="text1"/>
          <w:sz w:val="22"/>
        </w:rPr>
        <w:t>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，白川地区共有</w:t>
      </w:r>
      <w:r w:rsidRPr="002537E4">
        <w:rPr>
          <w:rFonts w:eastAsia="Source Han Sans CN Normal"/>
          <w:color w:val="000000" w:themeColor="text1"/>
          <w:sz w:val="22"/>
        </w:rPr>
        <w:t>42</w:t>
      </w:r>
      <w:r w:rsidRPr="002537E4">
        <w:rPr>
          <w:rFonts w:eastAsia="Source Han Sans CN Normal"/>
          <w:color w:val="000000" w:themeColor="text1"/>
          <w:sz w:val="22"/>
        </w:rPr>
        <w:t>个</w:t>
      </w:r>
      <w:r w:rsidRPr="002537E4">
        <w:rPr>
          <w:rFonts w:eastAsia="Source Han Sans CN Normal" w:hint="eastAsia"/>
          <w:color w:val="000000" w:themeColor="text1"/>
          <w:sz w:val="22"/>
        </w:rPr>
        <w:t>村落</w:t>
      </w:r>
      <w:r w:rsidRPr="002537E4">
        <w:rPr>
          <w:rFonts w:eastAsia="Source Han Sans CN Normal"/>
          <w:color w:val="000000" w:themeColor="text1"/>
          <w:sz w:val="22"/>
        </w:rPr>
        <w:t>，它们被合称为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白川乡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。当时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日本的绝大多数地区都归属于</w:t>
      </w:r>
      <w:r w:rsidRPr="002537E4">
        <w:rPr>
          <w:rFonts w:eastAsia="Source Han Sans CN Normal" w:hint="eastAsia"/>
          <w:color w:val="000000" w:themeColor="text1"/>
          <w:sz w:val="22"/>
        </w:rPr>
        <w:t>各</w:t>
      </w:r>
      <w:r w:rsidRPr="002537E4">
        <w:rPr>
          <w:rFonts w:eastAsia="Source Han Sans CN Normal"/>
          <w:color w:val="000000" w:themeColor="text1"/>
          <w:sz w:val="22"/>
        </w:rPr>
        <w:t>地大名（日本封建时代的领主）管辖，白川乡却不同</w:t>
      </w:r>
      <w:r w:rsidRPr="002537E4">
        <w:rPr>
          <w:rFonts w:eastAsia="Source Han Sans CN Normal" w:hint="eastAsia"/>
          <w:color w:val="000000" w:themeColor="text1"/>
          <w:sz w:val="22"/>
        </w:rPr>
        <w:t>，它</w:t>
      </w:r>
      <w:r w:rsidRPr="002537E4">
        <w:rPr>
          <w:rFonts w:eastAsia="Source Han Sans CN Normal"/>
          <w:color w:val="000000" w:themeColor="text1"/>
          <w:sz w:val="22"/>
        </w:rPr>
        <w:t>直属德川幕府（中央政府）</w:t>
      </w:r>
      <w:r w:rsidRPr="002537E4">
        <w:rPr>
          <w:rFonts w:eastAsia="Source Han Sans CN Normal" w:hint="eastAsia"/>
          <w:color w:val="000000" w:themeColor="text1"/>
          <w:sz w:val="22"/>
        </w:rPr>
        <w:t>管控</w:t>
      </w:r>
      <w:r w:rsidRPr="002537E4">
        <w:rPr>
          <w:rFonts w:eastAsia="Source Han Sans CN Normal"/>
          <w:color w:val="000000" w:themeColor="text1"/>
          <w:sz w:val="22"/>
        </w:rPr>
        <w:t>。幕府从这个人口相对稀少的地区采购</w:t>
      </w:r>
      <w:r w:rsidRPr="002537E4">
        <w:rPr>
          <w:rFonts w:eastAsia="Source Han Sans CN Normal" w:hint="eastAsia"/>
          <w:color w:val="000000" w:themeColor="text1"/>
          <w:sz w:val="22"/>
        </w:rPr>
        <w:t>物资，</w:t>
      </w:r>
      <w:r w:rsidRPr="002537E4">
        <w:rPr>
          <w:rFonts w:eastAsia="Source Han Sans CN Normal"/>
          <w:color w:val="000000" w:themeColor="text1"/>
          <w:sz w:val="22"/>
        </w:rPr>
        <w:t>以木材为主，</w:t>
      </w:r>
      <w:r w:rsidRPr="002537E4">
        <w:rPr>
          <w:rFonts w:eastAsia="Source Han Sans CN Normal" w:hint="eastAsia"/>
          <w:color w:val="000000" w:themeColor="text1"/>
          <w:sz w:val="22"/>
        </w:rPr>
        <w:t>也包括</w:t>
      </w:r>
      <w:r w:rsidRPr="002537E4">
        <w:rPr>
          <w:rFonts w:eastAsia="Source Han Sans CN Normal"/>
          <w:color w:val="000000" w:themeColor="text1"/>
          <w:sz w:val="22"/>
        </w:rPr>
        <w:t>一些贵重金属。</w:t>
      </w:r>
    </w:p>
    <w:p w:rsidR="00E275CA" w:rsidRPr="002537E4" w:rsidRDefault="00E275CA" w:rsidP="00E275C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1868</w:t>
      </w:r>
      <w:r w:rsidRPr="002537E4">
        <w:rPr>
          <w:rFonts w:eastAsia="Source Han Sans CN Normal" w:hint="eastAsia"/>
          <w:color w:val="000000" w:themeColor="text1"/>
          <w:sz w:val="22"/>
        </w:rPr>
        <w:t>年</w:t>
      </w:r>
      <w:r w:rsidRPr="002537E4">
        <w:rPr>
          <w:rFonts w:eastAsia="Source Han Sans CN Normal"/>
          <w:color w:val="000000" w:themeColor="text1"/>
          <w:sz w:val="22"/>
        </w:rPr>
        <w:t>，幕府终结，王权复兴，白川乡随即被分割为两个行政区：白川村和</w:t>
      </w:r>
      <w:r w:rsidRPr="002537E4">
        <w:rPr>
          <w:rFonts w:eastAsia="Source Han Sans CN Normal" w:hint="eastAsia"/>
          <w:color w:val="000000" w:themeColor="text1"/>
          <w:sz w:val="22"/>
        </w:rPr>
        <w:t>荘</w:t>
      </w:r>
      <w:r w:rsidRPr="002537E4">
        <w:rPr>
          <w:rFonts w:eastAsia="Source Han Sans CN Normal"/>
          <w:color w:val="000000" w:themeColor="text1"/>
          <w:sz w:val="22"/>
        </w:rPr>
        <w:t>川村。</w:t>
      </w:r>
      <w:r w:rsidRPr="002537E4">
        <w:rPr>
          <w:rFonts w:eastAsia="Source Han Sans CN Normal"/>
          <w:color w:val="000000" w:themeColor="text1"/>
          <w:sz w:val="22"/>
        </w:rPr>
        <w:t>42</w:t>
      </w:r>
      <w:r w:rsidRPr="002537E4">
        <w:rPr>
          <w:rFonts w:eastAsia="Source Han Sans CN Normal"/>
          <w:color w:val="000000" w:themeColor="text1"/>
          <w:sz w:val="22"/>
        </w:rPr>
        <w:t>个居民点中的</w:t>
      </w:r>
      <w:r w:rsidRPr="002537E4">
        <w:rPr>
          <w:rFonts w:eastAsia="Source Han Sans CN Normal"/>
          <w:color w:val="000000" w:themeColor="text1"/>
          <w:sz w:val="22"/>
        </w:rPr>
        <w:t>23</w:t>
      </w:r>
      <w:r w:rsidRPr="002537E4">
        <w:rPr>
          <w:rFonts w:eastAsia="Source Han Sans CN Normal"/>
          <w:color w:val="000000" w:themeColor="text1"/>
          <w:sz w:val="22"/>
        </w:rPr>
        <w:t>个被划归白川村，余下的属于</w:t>
      </w:r>
      <w:r w:rsidRPr="002537E4">
        <w:rPr>
          <w:rFonts w:eastAsia="Source Han Sans CN Normal" w:hint="eastAsia"/>
          <w:color w:val="000000" w:themeColor="text1"/>
          <w:sz w:val="22"/>
        </w:rPr>
        <w:t>荘川</w:t>
      </w:r>
      <w:r w:rsidRPr="002537E4">
        <w:rPr>
          <w:rFonts w:eastAsia="Source Han Sans CN Normal"/>
          <w:color w:val="000000" w:themeColor="text1"/>
          <w:sz w:val="22"/>
        </w:rPr>
        <w:t>村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白川村至今犹存，</w:t>
      </w:r>
      <w:r w:rsidRPr="002537E4">
        <w:rPr>
          <w:rFonts w:eastAsia="Source Han Sans CN Normal" w:hint="eastAsia"/>
          <w:color w:val="000000" w:themeColor="text1"/>
          <w:sz w:val="22"/>
        </w:rPr>
        <w:t>荘川</w:t>
      </w:r>
      <w:r w:rsidRPr="002537E4">
        <w:rPr>
          <w:rFonts w:eastAsia="Source Han Sans CN Normal"/>
          <w:color w:val="000000" w:themeColor="text1"/>
          <w:sz w:val="22"/>
        </w:rPr>
        <w:t>村如今</w:t>
      </w:r>
      <w:r w:rsidRPr="002537E4">
        <w:rPr>
          <w:rFonts w:eastAsia="Source Han Sans CN Normal" w:hint="eastAsia"/>
          <w:color w:val="000000" w:themeColor="text1"/>
          <w:sz w:val="22"/>
        </w:rPr>
        <w:t>却</w:t>
      </w:r>
      <w:r w:rsidRPr="002537E4">
        <w:rPr>
          <w:rFonts w:eastAsia="Source Han Sans CN Normal"/>
          <w:color w:val="000000" w:themeColor="text1"/>
          <w:sz w:val="22"/>
        </w:rPr>
        <w:t>已成为高山市的一部分。</w:t>
      </w:r>
      <w:r w:rsidRPr="002537E4">
        <w:rPr>
          <w:rFonts w:eastAsia="Source Han Sans CN Normal" w:hint="eastAsia"/>
          <w:color w:val="000000" w:themeColor="text1"/>
          <w:sz w:val="22"/>
        </w:rPr>
        <w:t>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沿</w:t>
      </w:r>
      <w:r w:rsidRPr="002537E4">
        <w:rPr>
          <w:rFonts w:eastAsia="Source Han Sans CN Normal"/>
          <w:color w:val="000000" w:themeColor="text1"/>
          <w:sz w:val="22"/>
        </w:rPr>
        <w:t>用至今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“白川乡”之名</w:t>
      </w:r>
      <w:r w:rsidRPr="002537E4">
        <w:rPr>
          <w:rFonts w:eastAsia="Source Han Sans CN Normal"/>
          <w:color w:val="000000" w:themeColor="text1"/>
          <w:sz w:val="22"/>
        </w:rPr>
        <w:t>，依然</w:t>
      </w:r>
      <w:r w:rsidRPr="002537E4">
        <w:rPr>
          <w:rFonts w:eastAsia="Source Han Sans CN Normal" w:hint="eastAsia"/>
          <w:color w:val="000000" w:themeColor="text1"/>
          <w:sz w:val="22"/>
        </w:rPr>
        <w:t>泛</w:t>
      </w:r>
      <w:r w:rsidRPr="002537E4">
        <w:rPr>
          <w:rFonts w:eastAsia="Source Han Sans CN Normal"/>
          <w:color w:val="000000" w:themeColor="text1"/>
          <w:sz w:val="22"/>
        </w:rPr>
        <w:t>指历史上的整个地区，</w:t>
      </w:r>
      <w:r w:rsidRPr="002537E4">
        <w:rPr>
          <w:rFonts w:eastAsia="Source Han Sans CN Normal" w:hint="eastAsia"/>
          <w:color w:val="000000" w:themeColor="text1"/>
          <w:sz w:val="22"/>
        </w:rPr>
        <w:t>切勿</w:t>
      </w:r>
      <w:r w:rsidRPr="002537E4">
        <w:rPr>
          <w:rFonts w:eastAsia="Source Han Sans CN Normal"/>
          <w:color w:val="000000" w:themeColor="text1"/>
          <w:sz w:val="22"/>
        </w:rPr>
        <w:t>跟范围稍小的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“白川村”</w:t>
      </w:r>
      <w:r w:rsidRPr="002537E4">
        <w:rPr>
          <w:rFonts w:eastAsia="Source Han Sans CN Normal"/>
          <w:color w:val="000000" w:themeColor="text1"/>
          <w:sz w:val="22"/>
        </w:rPr>
        <w:t>混淆。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CA"/>
    <w:rsid w:val="00444234"/>
    <w:rsid w:val="00C42597"/>
    <w:rsid w:val="00E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B127F-663D-4C03-A60F-0C70266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