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145" w:rsidRPr="002537E4" w:rsidRDefault="00E22145" w:rsidP="00E2214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道之站·白川乡与合掌博物馆</w:t>
      </w:r>
    </w:p>
    <w:p/>
    <w:p w:rsidR="00E22145" w:rsidRPr="002537E4" w:rsidRDefault="00E22145" w:rsidP="00E2214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“道之站·白川乡”</w:t>
      </w:r>
      <w:r w:rsidRPr="002537E4">
        <w:rPr>
          <w:rFonts w:eastAsia="Source Han Sans CN Normal"/>
          <w:color w:val="000000" w:themeColor="text1"/>
          <w:sz w:val="22"/>
        </w:rPr>
        <w:t>是一处公路休息站，游客可以坐下来吃顿简餐，逛逛纪念品商店，店里出售手工艺品、小吃、糖果甜食和其他本地特产。这里还有一座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“合掌博物馆”，</w:t>
      </w:r>
      <w:r w:rsidRPr="002537E4">
        <w:rPr>
          <w:rFonts w:eastAsia="Source Han Sans CN Normal"/>
          <w:color w:val="000000" w:themeColor="text1"/>
          <w:sz w:val="22"/>
        </w:rPr>
        <w:t>馆内提供有关传统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历史与建筑构造的详尽介绍。展品中最引人注目的是半座真实大小的合掌造民居，来访者可以走进室内，近距离观察建筑</w:t>
      </w:r>
      <w:r w:rsidRPr="002537E4">
        <w:rPr>
          <w:rFonts w:eastAsia="Source Han Sans CN Normal" w:hint="eastAsia"/>
          <w:color w:val="000000" w:themeColor="text1"/>
          <w:sz w:val="22"/>
        </w:rPr>
        <w:t>细节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民居屋顶以横切方式加以展示，</w:t>
      </w:r>
      <w:r w:rsidRPr="002537E4">
        <w:rPr>
          <w:rFonts w:eastAsia="Source Han Sans CN Normal"/>
          <w:color w:val="000000" w:themeColor="text1"/>
          <w:sz w:val="22"/>
        </w:rPr>
        <w:t>一部分铺着茅草，另一部分则露出内部的构造，</w:t>
      </w:r>
      <w:r w:rsidRPr="002537E4">
        <w:rPr>
          <w:rFonts w:eastAsia="Source Han Sans CN Normal" w:hint="eastAsia"/>
          <w:color w:val="000000" w:themeColor="text1"/>
          <w:sz w:val="22"/>
        </w:rPr>
        <w:t>便于参观者</w:t>
      </w:r>
      <w:r w:rsidRPr="002537E4">
        <w:rPr>
          <w:rFonts w:eastAsia="Source Han Sans CN Normal"/>
          <w:color w:val="000000" w:themeColor="text1"/>
          <w:sz w:val="22"/>
        </w:rPr>
        <w:t>了解茅草如何</w:t>
      </w:r>
      <w:r w:rsidRPr="002537E4">
        <w:rPr>
          <w:rFonts w:eastAsia="Source Han Sans CN Normal" w:hint="eastAsia"/>
          <w:color w:val="000000" w:themeColor="text1"/>
          <w:sz w:val="22"/>
        </w:rPr>
        <w:t>被固定</w:t>
      </w:r>
      <w:r w:rsidRPr="002537E4">
        <w:rPr>
          <w:rFonts w:eastAsia="Source Han Sans CN Normal"/>
          <w:color w:val="000000" w:themeColor="text1"/>
          <w:sz w:val="22"/>
        </w:rPr>
        <w:t>到屋顶</w:t>
      </w:r>
      <w:r w:rsidRPr="002537E4">
        <w:rPr>
          <w:rFonts w:eastAsia="Source Han Sans CN Normal" w:hint="eastAsia"/>
          <w:color w:val="000000" w:themeColor="text1"/>
          <w:sz w:val="22"/>
        </w:rPr>
        <w:t>架构</w:t>
      </w:r>
      <w:r w:rsidRPr="002537E4">
        <w:rPr>
          <w:rFonts w:eastAsia="Source Han Sans CN Normal"/>
          <w:color w:val="000000" w:themeColor="text1"/>
          <w:sz w:val="22"/>
        </w:rPr>
        <w:t>上，</w:t>
      </w:r>
      <w:r w:rsidRPr="002537E4">
        <w:rPr>
          <w:rFonts w:eastAsia="Source Han Sans CN Normal" w:hint="eastAsia"/>
          <w:color w:val="000000" w:themeColor="text1"/>
          <w:sz w:val="22"/>
        </w:rPr>
        <w:t>而</w:t>
      </w:r>
      <w:r w:rsidRPr="002537E4">
        <w:rPr>
          <w:rFonts w:eastAsia="Source Han Sans CN Normal"/>
          <w:color w:val="000000" w:themeColor="text1"/>
          <w:sz w:val="22"/>
        </w:rPr>
        <w:t>屋顶结构</w:t>
      </w:r>
      <w:r w:rsidRPr="002537E4">
        <w:rPr>
          <w:rFonts w:eastAsia="Source Han Sans CN Normal" w:hint="eastAsia"/>
          <w:color w:val="000000" w:themeColor="text1"/>
          <w:sz w:val="22"/>
        </w:rPr>
        <w:t>又是</w:t>
      </w:r>
      <w:r w:rsidRPr="002537E4">
        <w:rPr>
          <w:rFonts w:eastAsia="Source Han Sans CN Normal"/>
          <w:color w:val="000000" w:themeColor="text1"/>
          <w:sz w:val="22"/>
        </w:rPr>
        <w:t>如何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只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用由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草绳和金缕梅嫩枝制作的捆索“ネソ”</w:t>
      </w:r>
      <w:r w:rsidRPr="002537E4">
        <w:rPr>
          <w:rFonts w:eastAsia="Source Han Sans CN Normal"/>
          <w:color w:val="000000" w:themeColor="text1"/>
          <w:sz w:val="22"/>
        </w:rPr>
        <w:t>（</w:t>
      </w:r>
      <w:r w:rsidRPr="002537E4">
        <w:rPr>
          <w:rFonts w:eastAsia="Source Han Sans CN Normal"/>
          <w:color w:val="000000" w:themeColor="text1"/>
          <w:sz w:val="22"/>
        </w:rPr>
        <w:t>Neso</w:t>
      </w:r>
      <w:r w:rsidRPr="002537E4">
        <w:rPr>
          <w:rFonts w:eastAsia="Source Han Sans CN Normal"/>
          <w:color w:val="000000" w:themeColor="text1"/>
          <w:sz w:val="22"/>
        </w:rPr>
        <w:t>；合掌造民居中用于绑缚梁、柱的细枝）</w:t>
      </w:r>
      <w:r w:rsidRPr="002537E4">
        <w:rPr>
          <w:rFonts w:eastAsia="Source Han Sans CN Normal" w:hint="eastAsia"/>
          <w:color w:val="000000" w:themeColor="text1"/>
          <w:sz w:val="22"/>
        </w:rPr>
        <w:t>便完成</w:t>
      </w:r>
      <w:r w:rsidRPr="002537E4">
        <w:rPr>
          <w:rFonts w:eastAsia="Source Han Sans CN Normal"/>
          <w:color w:val="000000" w:themeColor="text1"/>
          <w:sz w:val="22"/>
        </w:rPr>
        <w:t>固定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。博物馆以真人模型展示茅葺工人的</w:t>
      </w:r>
      <w:r w:rsidRPr="002537E4">
        <w:rPr>
          <w:rFonts w:eastAsia="Source Han Sans CN Normal" w:hint="eastAsia"/>
          <w:color w:val="000000" w:themeColor="text1"/>
          <w:sz w:val="22"/>
        </w:rPr>
        <w:t>具体</w:t>
      </w:r>
      <w:r w:rsidRPr="002537E4">
        <w:rPr>
          <w:rFonts w:eastAsia="Source Han Sans CN Normal"/>
          <w:color w:val="000000" w:themeColor="text1"/>
          <w:sz w:val="22"/>
        </w:rPr>
        <w:t>工作</w:t>
      </w:r>
      <w:r w:rsidRPr="002537E4">
        <w:rPr>
          <w:rFonts w:eastAsia="Source Han Sans CN Normal" w:hint="eastAsia"/>
          <w:color w:val="000000" w:themeColor="text1"/>
          <w:sz w:val="22"/>
        </w:rPr>
        <w:t>与不同</w:t>
      </w:r>
      <w:r w:rsidRPr="002537E4">
        <w:rPr>
          <w:rFonts w:eastAsia="Source Han Sans CN Normal"/>
          <w:color w:val="000000" w:themeColor="text1"/>
          <w:sz w:val="22"/>
        </w:rPr>
        <w:t>各岗位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不同职责</w:t>
      </w:r>
      <w:r w:rsidRPr="002537E4">
        <w:rPr>
          <w:rFonts w:eastAsia="Source Han Sans CN Normal" w:hint="eastAsia"/>
          <w:color w:val="000000" w:themeColor="text1"/>
          <w:sz w:val="22"/>
        </w:rPr>
        <w:t>：</w:t>
      </w:r>
      <w:r w:rsidRPr="002537E4">
        <w:rPr>
          <w:rFonts w:eastAsia="Source Han Sans CN Normal"/>
          <w:color w:val="000000" w:themeColor="text1"/>
          <w:sz w:val="22"/>
        </w:rPr>
        <w:t>有监督指挥的，有负责把干草送上屋顶的，有实际铺设屋顶的，还有用草绳将茅草束绑在屋顶框架上的。这座民居模型的下方立着一台白川乡地区传统式样的人力打桩机，</w:t>
      </w:r>
      <w:r w:rsidRPr="002537E4">
        <w:rPr>
          <w:rFonts w:eastAsia="Source Han Sans CN Normal" w:hint="eastAsia"/>
          <w:color w:val="000000" w:themeColor="text1"/>
          <w:sz w:val="22"/>
        </w:rPr>
        <w:t>新</w:t>
      </w:r>
      <w:r w:rsidRPr="002537E4">
        <w:rPr>
          <w:rFonts w:eastAsia="Source Han Sans CN Normal"/>
          <w:color w:val="000000" w:themeColor="text1"/>
          <w:sz w:val="22"/>
        </w:rPr>
        <w:t>建合掌造民居时，人们</w:t>
      </w:r>
      <w:r w:rsidRPr="002537E4">
        <w:rPr>
          <w:rFonts w:eastAsia="Source Han Sans CN Normal" w:hint="eastAsia"/>
          <w:color w:val="000000" w:themeColor="text1"/>
          <w:sz w:val="22"/>
        </w:rPr>
        <w:t>需要使用</w:t>
      </w:r>
      <w:r w:rsidRPr="002537E4">
        <w:rPr>
          <w:rFonts w:eastAsia="Source Han Sans CN Normal"/>
          <w:color w:val="000000" w:themeColor="text1"/>
          <w:sz w:val="22"/>
        </w:rPr>
        <w:t>它来</w:t>
      </w:r>
      <w:bookmarkStart w:id="0" w:name="_Hlk84344056"/>
      <w:r w:rsidRPr="002537E4">
        <w:rPr>
          <w:rFonts w:eastAsia="Source Han Sans CN Normal"/>
          <w:color w:val="000000" w:themeColor="text1"/>
          <w:sz w:val="22"/>
        </w:rPr>
        <w:t>夯实础石，打筑地基</w:t>
      </w:r>
      <w:bookmarkEnd w:id="0"/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  <w:lang w:eastAsia="zh-TW"/>
        </w:rPr>
        <w:t>展品旁</w:t>
      </w:r>
      <w:r w:rsidRPr="002537E4">
        <w:rPr>
          <w:rFonts w:eastAsia="Source Han Sans CN Normal" w:hint="eastAsia"/>
          <w:color w:val="000000" w:themeColor="text1"/>
          <w:sz w:val="22"/>
          <w:lang w:eastAsia="zh-TW"/>
        </w:rPr>
        <w:t>均</w:t>
      </w:r>
      <w:r w:rsidRPr="002537E4">
        <w:rPr>
          <w:rFonts w:eastAsia="Source Han Sans CN Normal"/>
          <w:color w:val="000000" w:themeColor="text1"/>
          <w:sz w:val="22"/>
          <w:lang w:eastAsia="zh-TW"/>
        </w:rPr>
        <w:t>设有说明展板。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145"/>
    <w:rsid w:val="00444234"/>
    <w:rsid w:val="00C42597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93162-0E6F-4133-9F90-DD31CB65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